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741E" w14:textId="10EA30BD" w:rsidR="00C00D6E" w:rsidRDefault="00C00D6E">
      <w:r>
        <w:rPr>
          <w:noProof/>
        </w:rPr>
        <w:drawing>
          <wp:inline distT="0" distB="0" distL="0" distR="0" wp14:anchorId="035C7DDC" wp14:editId="0E550112">
            <wp:extent cx="2219325" cy="562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DD74" w14:textId="5FFAD7F4" w:rsidR="00C00D6E" w:rsidRDefault="00C00D6E">
      <w:r>
        <w:t xml:space="preserve">The Geelong Advertiser, circa February 1942 </w:t>
      </w:r>
    </w:p>
    <w:p w14:paraId="6E4C57E2" w14:textId="58483C83" w:rsidR="00C00D6E" w:rsidRDefault="00C00D6E">
      <w:r>
        <w:t>‘A Malaysian Garden -memory of a Geelong Boy’</w:t>
      </w:r>
    </w:p>
    <w:p w14:paraId="7781A8AD" w14:textId="6646525E" w:rsidR="00C00D6E" w:rsidRDefault="00C00D6E"/>
    <w:sectPr w:rsidR="00C00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0EB6D9-BB7E-45E9-BB10-5C4949581BB9}"/>
    <w:docVar w:name="dgnword-drafile" w:val="C:\Users\ROSSIL~1\AppData\Local\Temp\dra1282.tmp"/>
    <w:docVar w:name="dgnword-eventsink" w:val="2006915120688"/>
  </w:docVars>
  <w:rsids>
    <w:rsidRoot w:val="00C00D6E"/>
    <w:rsid w:val="00C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F42D"/>
  <w15:chartTrackingRefBased/>
  <w15:docId w15:val="{FCFCC6EB-CEF6-4549-9B8D-71D7FD7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Illingworth</dc:creator>
  <cp:keywords/>
  <dc:description/>
  <cp:lastModifiedBy>Ross Illingworth</cp:lastModifiedBy>
  <cp:revision>1</cp:revision>
  <dcterms:created xsi:type="dcterms:W3CDTF">2020-11-11T00:08:00Z</dcterms:created>
  <dcterms:modified xsi:type="dcterms:W3CDTF">2020-11-11T00:15:00Z</dcterms:modified>
</cp:coreProperties>
</file>