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150C2" w14:textId="5E7A033E" w:rsidR="00EB6A97" w:rsidRDefault="006D2CCE">
      <w:pPr>
        <w:rPr>
          <w:b/>
          <w:bCs/>
        </w:rPr>
      </w:pPr>
      <w:r>
        <w:rPr>
          <w:b/>
          <w:bCs/>
        </w:rPr>
        <w:t xml:space="preserve">Some </w:t>
      </w:r>
      <w:r w:rsidR="00EB6A97" w:rsidRPr="00EB6A97">
        <w:rPr>
          <w:b/>
          <w:bCs/>
        </w:rPr>
        <w:t>Memories of War – Woods Family</w:t>
      </w:r>
    </w:p>
    <w:p w14:paraId="2DA4D46E" w14:textId="384EFD7E" w:rsidR="00EB6A97" w:rsidRPr="00644C99" w:rsidRDefault="00EB6A97">
      <w:pPr>
        <w:rPr>
          <w:b/>
          <w:bCs/>
        </w:rPr>
      </w:pPr>
      <w:r w:rsidRPr="00644C99">
        <w:rPr>
          <w:b/>
          <w:bCs/>
        </w:rPr>
        <w:t>Hi</w:t>
      </w:r>
      <w:r w:rsidR="004E6952" w:rsidRPr="00644C99">
        <w:rPr>
          <w:b/>
          <w:bCs/>
        </w:rPr>
        <w:t xml:space="preserve"> Janet,</w:t>
      </w:r>
    </w:p>
    <w:p w14:paraId="396A0021" w14:textId="32256419" w:rsidR="00EB6A97" w:rsidRDefault="00EB6A97">
      <w:r w:rsidRPr="00EB6A97">
        <w:t xml:space="preserve">I’m writing </w:t>
      </w:r>
      <w:r w:rsidR="00365039">
        <w:t>to you with some info &amp;</w:t>
      </w:r>
      <w:r>
        <w:t xml:space="preserve"> stories regarding my family that may be of interest to you. In retrospect probably easier to do this by email as they would take up too much air time and not do them justice.</w:t>
      </w:r>
    </w:p>
    <w:p w14:paraId="51273886" w14:textId="39389291" w:rsidR="0087191D" w:rsidRDefault="0087191D">
      <w:r>
        <w:t>A bit of family history included as well.</w:t>
      </w:r>
    </w:p>
    <w:p w14:paraId="5F7DD3E5" w14:textId="57BD126D" w:rsidR="00365039" w:rsidRDefault="00365039">
      <w:r>
        <w:t>I hope they don’t bore you too much!!</w:t>
      </w:r>
    </w:p>
    <w:p w14:paraId="68F6DE93" w14:textId="77777777" w:rsidR="0087191D" w:rsidRDefault="00EB6A97" w:rsidP="0087191D">
      <w:pPr>
        <w:spacing w:line="240" w:lineRule="auto"/>
        <w:rPr>
          <w:b/>
          <w:bCs/>
        </w:rPr>
      </w:pPr>
      <w:r w:rsidRPr="00034655">
        <w:rPr>
          <w:b/>
          <w:bCs/>
        </w:rPr>
        <w:t xml:space="preserve">My </w:t>
      </w:r>
      <w:r w:rsidR="00B64C9F" w:rsidRPr="00034655">
        <w:rPr>
          <w:b/>
          <w:bCs/>
        </w:rPr>
        <w:t>Grandfather – Francis J</w:t>
      </w:r>
      <w:r w:rsidR="00ED6447" w:rsidRPr="00034655">
        <w:rPr>
          <w:b/>
          <w:bCs/>
        </w:rPr>
        <w:t>oseph</w:t>
      </w:r>
      <w:r w:rsidR="00B64C9F" w:rsidRPr="00034655">
        <w:rPr>
          <w:b/>
          <w:bCs/>
        </w:rPr>
        <w:t xml:space="preserve"> Woods</w:t>
      </w:r>
      <w:r w:rsidR="00921C8B">
        <w:t xml:space="preserve"> </w:t>
      </w:r>
      <w:r w:rsidR="0087191D" w:rsidRPr="0087191D">
        <w:rPr>
          <w:b/>
          <w:bCs/>
        </w:rPr>
        <w:t>(1892-1964)</w:t>
      </w:r>
      <w:r w:rsidR="0087191D">
        <w:rPr>
          <w:b/>
          <w:bCs/>
        </w:rPr>
        <w:t xml:space="preserve"> </w:t>
      </w:r>
    </w:p>
    <w:p w14:paraId="75D3713A" w14:textId="27EFB78F" w:rsidR="00034655" w:rsidRDefault="00921C8B" w:rsidP="0087191D">
      <w:pPr>
        <w:pStyle w:val="ListParagraph"/>
        <w:numPr>
          <w:ilvl w:val="0"/>
          <w:numId w:val="2"/>
        </w:numPr>
        <w:spacing w:line="240" w:lineRule="auto"/>
      </w:pPr>
      <w:r>
        <w:t>4</w:t>
      </w:r>
      <w:r w:rsidRPr="0087191D">
        <w:rPr>
          <w:vertAlign w:val="superscript"/>
        </w:rPr>
        <w:t>th</w:t>
      </w:r>
      <w:r>
        <w:t xml:space="preserve"> MGC (Machine Gun C</w:t>
      </w:r>
      <w:r w:rsidR="004062E0">
        <w:t>ompany</w:t>
      </w:r>
      <w:r>
        <w:t>)</w:t>
      </w:r>
      <w:r w:rsidR="004062E0">
        <w:t xml:space="preserve"> fought at Gallipoli and France</w:t>
      </w:r>
      <w:r w:rsidR="00034655">
        <w:t>.</w:t>
      </w:r>
    </w:p>
    <w:p w14:paraId="0765EE9B" w14:textId="47CA4B40" w:rsidR="00EB6A97" w:rsidRDefault="004062E0" w:rsidP="00034655">
      <w:pPr>
        <w:pStyle w:val="ListParagraph"/>
        <w:numPr>
          <w:ilvl w:val="0"/>
          <w:numId w:val="2"/>
        </w:numPr>
      </w:pPr>
      <w:r>
        <w:t>Suffered disability from mustard gassing</w:t>
      </w:r>
      <w:r w:rsidR="00365039">
        <w:t>, survived and had 4 daughters and a son (thankfully).</w:t>
      </w:r>
    </w:p>
    <w:p w14:paraId="00A2D9C5" w14:textId="77777777" w:rsidR="0087191D" w:rsidRDefault="00B64C9F">
      <w:r w:rsidRPr="00034655">
        <w:rPr>
          <w:b/>
          <w:bCs/>
        </w:rPr>
        <w:t xml:space="preserve">My Great </w:t>
      </w:r>
      <w:r w:rsidR="004062E0" w:rsidRPr="00034655">
        <w:rPr>
          <w:b/>
          <w:bCs/>
        </w:rPr>
        <w:t>U</w:t>
      </w:r>
      <w:r w:rsidRPr="00034655">
        <w:rPr>
          <w:b/>
          <w:bCs/>
        </w:rPr>
        <w:t xml:space="preserve">ncle – </w:t>
      </w:r>
      <w:r w:rsidR="00AF42FB" w:rsidRPr="00034655">
        <w:rPr>
          <w:b/>
          <w:bCs/>
        </w:rPr>
        <w:t xml:space="preserve">John </w:t>
      </w:r>
      <w:r w:rsidRPr="00034655">
        <w:rPr>
          <w:b/>
          <w:bCs/>
        </w:rPr>
        <w:t>Thomas Woods</w:t>
      </w:r>
      <w:r w:rsidR="00AF42FB">
        <w:t xml:space="preserve"> </w:t>
      </w:r>
      <w:r w:rsidR="0087191D" w:rsidRPr="0087191D">
        <w:rPr>
          <w:b/>
          <w:bCs/>
        </w:rPr>
        <w:t>(1890-1945)</w:t>
      </w:r>
      <w:r w:rsidR="0087191D">
        <w:t xml:space="preserve"> </w:t>
      </w:r>
    </w:p>
    <w:p w14:paraId="42B5551A" w14:textId="2B397920" w:rsidR="00B64C9F" w:rsidRDefault="00AF42FB" w:rsidP="0087191D">
      <w:pPr>
        <w:pStyle w:val="ListParagraph"/>
        <w:numPr>
          <w:ilvl w:val="0"/>
          <w:numId w:val="1"/>
        </w:numPr>
      </w:pPr>
      <w:r>
        <w:t>9</w:t>
      </w:r>
      <w:r w:rsidRPr="0087191D">
        <w:rPr>
          <w:vertAlign w:val="superscript"/>
        </w:rPr>
        <w:t>th</w:t>
      </w:r>
      <w:r>
        <w:t xml:space="preserve"> Light Horse</w:t>
      </w:r>
    </w:p>
    <w:p w14:paraId="56F98A23" w14:textId="41525D97" w:rsidR="004E6952" w:rsidRPr="004E6952" w:rsidRDefault="00AF42FB" w:rsidP="004062E0">
      <w:pPr>
        <w:pStyle w:val="ListParagraph"/>
        <w:numPr>
          <w:ilvl w:val="0"/>
          <w:numId w:val="1"/>
        </w:numPr>
      </w:pPr>
      <w:r>
        <w:t xml:space="preserve">Wounded at Gallipoli – 24 June 1915 (Wounded whilst in </w:t>
      </w:r>
      <w:r w:rsidR="004062E0">
        <w:t>trenches,</w:t>
      </w:r>
      <w:r>
        <w:t xml:space="preserve"> with a bullet through his left forearm)</w:t>
      </w:r>
      <w:r w:rsidR="00365039">
        <w:t>, survived but never married.</w:t>
      </w:r>
    </w:p>
    <w:p w14:paraId="235007EA" w14:textId="43EC817A" w:rsidR="004062E0" w:rsidRPr="00034655" w:rsidRDefault="00ED6447" w:rsidP="004062E0">
      <w:pPr>
        <w:rPr>
          <w:b/>
          <w:bCs/>
        </w:rPr>
      </w:pPr>
      <w:r w:rsidRPr="00034655">
        <w:rPr>
          <w:b/>
          <w:bCs/>
        </w:rPr>
        <w:t>My Father – John Francis Woods</w:t>
      </w:r>
      <w:r w:rsidR="0087191D">
        <w:rPr>
          <w:b/>
          <w:bCs/>
        </w:rPr>
        <w:t xml:space="preserve"> (1924- 1999)</w:t>
      </w:r>
    </w:p>
    <w:p w14:paraId="3A19BDD9" w14:textId="732D9BD8" w:rsidR="00ED6447" w:rsidRDefault="00ED6447" w:rsidP="004062E0">
      <w:r>
        <w:t>Joined the RAAF  20 August 1942 – 18 years &amp; 2 mths old.</w:t>
      </w:r>
    </w:p>
    <w:p w14:paraId="75E68C51" w14:textId="6728A913" w:rsidR="00ED6447" w:rsidRDefault="00034655" w:rsidP="004062E0">
      <w:r>
        <w:t xml:space="preserve">Trained in Shepperton and Cowra NSW with </w:t>
      </w:r>
      <w:r w:rsidR="00365039">
        <w:t xml:space="preserve">a </w:t>
      </w:r>
      <w:r>
        <w:t xml:space="preserve">friend Frank Petch (Author of </w:t>
      </w:r>
      <w:r w:rsidR="00365039">
        <w:t xml:space="preserve">the </w:t>
      </w:r>
      <w:r>
        <w:t xml:space="preserve">Book – “We Dood It Too”) in which </w:t>
      </w:r>
      <w:r w:rsidR="00365039">
        <w:t>my dad</w:t>
      </w:r>
      <w:r>
        <w:t xml:space="preserve"> is mentioned</w:t>
      </w:r>
      <w:r w:rsidR="004E6952">
        <w:t xml:space="preserve"> numerous times. </w:t>
      </w:r>
      <w:r>
        <w:t xml:space="preserve"> See </w:t>
      </w:r>
      <w:r w:rsidR="00365039">
        <w:t>below.</w:t>
      </w:r>
    </w:p>
    <w:p w14:paraId="78DA583F" w14:textId="5D08CF9A" w:rsidR="00562E37" w:rsidRDefault="00365039" w:rsidP="004062E0">
      <w:r>
        <w:t>My dad</w:t>
      </w:r>
      <w:r w:rsidR="00562E37">
        <w:t xml:space="preserve"> was a qualified and efficient Pilot but was allocated to the RAF 12</w:t>
      </w:r>
      <w:r w:rsidR="00562E37" w:rsidRPr="00562E37">
        <w:rPr>
          <w:vertAlign w:val="superscript"/>
        </w:rPr>
        <w:t>th</w:t>
      </w:r>
      <w:r w:rsidR="00562E37">
        <w:t xml:space="preserve"> Squadron (a combined RAAF &amp; RAF squadron) as a Wireless Operator due to his superior Morse code abilities</w:t>
      </w:r>
      <w:r w:rsidR="005524CC">
        <w:t xml:space="preserve"> (35wpm+) and he said you never forget it!</w:t>
      </w:r>
    </w:p>
    <w:p w14:paraId="2287FA22" w14:textId="5957D79C" w:rsidR="005524CC" w:rsidRDefault="005524CC" w:rsidP="004062E0">
      <w:r>
        <w:t>He completed a tour of 33 operational missions over Germany</w:t>
      </w:r>
      <w:r w:rsidR="00365039">
        <w:t xml:space="preserve"> </w:t>
      </w:r>
      <w:r w:rsidR="0078138D">
        <w:t>where</w:t>
      </w:r>
      <w:r w:rsidR="00365039">
        <w:t xml:space="preserve"> the average was 5 missions.</w:t>
      </w:r>
    </w:p>
    <w:p w14:paraId="7F981ACA" w14:textId="7894F6C8" w:rsidR="005524CC" w:rsidRDefault="005524CC" w:rsidP="004062E0">
      <w:r>
        <w:t xml:space="preserve">I met </w:t>
      </w:r>
      <w:r w:rsidR="00365039">
        <w:t xml:space="preserve">all </w:t>
      </w:r>
      <w:r>
        <w:t>his crew in Bungaree</w:t>
      </w:r>
      <w:r w:rsidR="00365039">
        <w:t xml:space="preserve"> (5 miles East of Ballarat)</w:t>
      </w:r>
      <w:r>
        <w:t xml:space="preserve"> in 1971 where my father was the local cop there for over 25 years. </w:t>
      </w:r>
      <w:r w:rsidR="00365039">
        <w:t>He never drank – but the stories at the local were amazing.</w:t>
      </w:r>
    </w:p>
    <w:p w14:paraId="3ABB022C" w14:textId="4002DAFD" w:rsidR="005524CC" w:rsidRDefault="005524CC" w:rsidP="004062E0">
      <w:r>
        <w:t xml:space="preserve">I have documented a number of the </w:t>
      </w:r>
      <w:r w:rsidR="00365039">
        <w:t xml:space="preserve">war </w:t>
      </w:r>
      <w:r>
        <w:t xml:space="preserve">stories they </w:t>
      </w:r>
      <w:r w:rsidR="00365039">
        <w:t xml:space="preserve">related. Quite funny especially those from his Irish Rear gunner. They were just a bunch of kids – my </w:t>
      </w:r>
      <w:r w:rsidR="0078138D">
        <w:t>dad</w:t>
      </w:r>
      <w:r>
        <w:t xml:space="preserve"> kept saying, “I was single at the time”. He </w:t>
      </w:r>
      <w:r w:rsidR="003506A5">
        <w:t xml:space="preserve">only </w:t>
      </w:r>
      <w:r>
        <w:t xml:space="preserve">seldom spoke of theses time alone and only when </w:t>
      </w:r>
      <w:r w:rsidR="008865A3">
        <w:t>prompted</w:t>
      </w:r>
      <w:r>
        <w:t>.</w:t>
      </w:r>
      <w:r w:rsidR="008865A3">
        <w:t xml:space="preserve"> He survived to raise 6 sons and a daughter – happily married for 50 years.</w:t>
      </w:r>
    </w:p>
    <w:p w14:paraId="074244B9" w14:textId="77777777" w:rsidR="004E6952" w:rsidRDefault="004E6952" w:rsidP="004062E0">
      <w:pPr>
        <w:rPr>
          <w:b/>
          <w:bCs/>
        </w:rPr>
      </w:pPr>
    </w:p>
    <w:p w14:paraId="18029DC8" w14:textId="31F10B10" w:rsidR="008865A3" w:rsidRDefault="008865A3" w:rsidP="004062E0">
      <w:pPr>
        <w:rPr>
          <w:b/>
          <w:bCs/>
        </w:rPr>
      </w:pPr>
      <w:r w:rsidRPr="008865A3">
        <w:rPr>
          <w:b/>
          <w:bCs/>
        </w:rPr>
        <w:t>Myself</w:t>
      </w:r>
    </w:p>
    <w:p w14:paraId="05EAD249" w14:textId="0648F49E" w:rsidR="008865A3" w:rsidRDefault="008865A3" w:rsidP="004062E0">
      <w:r>
        <w:t xml:space="preserve">I </w:t>
      </w:r>
      <w:r w:rsidR="003506A5">
        <w:t>was never</w:t>
      </w:r>
      <w:r>
        <w:t xml:space="preserve"> in the services but spent </w:t>
      </w:r>
      <w:r w:rsidR="00102647">
        <w:t>6</w:t>
      </w:r>
      <w:r>
        <w:t xml:space="preserve"> years on Bougainville Island </w:t>
      </w:r>
      <w:r w:rsidR="00102647">
        <w:t xml:space="preserve">(1975-80) </w:t>
      </w:r>
      <w:r>
        <w:t xml:space="preserve">with RTZ’s Bougainville Copper Limited. During which I learnt much about the Coast Watchers there and </w:t>
      </w:r>
      <w:r w:rsidR="003506A5">
        <w:t xml:space="preserve">I </w:t>
      </w:r>
      <w:r>
        <w:t xml:space="preserve">explored the trenches that had </w:t>
      </w:r>
      <w:r w:rsidR="00102647">
        <w:t>been carved into</w:t>
      </w:r>
      <w:r>
        <w:t xml:space="preserve"> the coastal cliff areas to</w:t>
      </w:r>
      <w:r w:rsidR="00102647">
        <w:t xml:space="preserve"> observe,</w:t>
      </w:r>
      <w:r>
        <w:t xml:space="preserve"> record and report on Japanese maritime traffic</w:t>
      </w:r>
      <w:r w:rsidR="00543F2F">
        <w:t xml:space="preserve">. There were many stories from the locals of how they helped the Australians and formed a very strong bond with them. I </w:t>
      </w:r>
      <w:r>
        <w:t xml:space="preserve">loved </w:t>
      </w:r>
      <w:r w:rsidR="003506A5">
        <w:t xml:space="preserve">hearing some of </w:t>
      </w:r>
      <w:r>
        <w:t xml:space="preserve">the stories of these </w:t>
      </w:r>
      <w:r w:rsidR="00543F2F">
        <w:t xml:space="preserve">times </w:t>
      </w:r>
      <w:r>
        <w:t>from Terry Gallaway regarding his father.</w:t>
      </w:r>
      <w:r w:rsidR="00543F2F">
        <w:t xml:space="preserve"> I can tell by the raw emotion in his voice, when he speaks of his </w:t>
      </w:r>
      <w:r w:rsidR="0078138D">
        <w:t>dad</w:t>
      </w:r>
      <w:r w:rsidR="00543F2F">
        <w:t>, that he holds him in the same great esteem as I do my father.</w:t>
      </w:r>
    </w:p>
    <w:p w14:paraId="26120BFD" w14:textId="658B5968" w:rsidR="00102647" w:rsidRDefault="008865A3" w:rsidP="004062E0">
      <w:r>
        <w:t>I visited the crash site</w:t>
      </w:r>
      <w:r w:rsidR="00BC459E">
        <w:t xml:space="preserve"> (still intact)</w:t>
      </w:r>
      <w:r>
        <w:t xml:space="preserve"> of General Yamamoto</w:t>
      </w:r>
      <w:r w:rsidR="00BC459E">
        <w:t>’s G4M ‘Betty’ transport plane shot down by modified (long range fuel tanks) P-38 Lighting fighters</w:t>
      </w:r>
      <w:r w:rsidR="003506A5">
        <w:t xml:space="preserve"> from 400mls to the East. </w:t>
      </w:r>
      <w:r w:rsidR="00BC459E">
        <w:t xml:space="preserve"> Yamamoto was heading to the </w:t>
      </w:r>
      <w:bookmarkStart w:id="0" w:name="_Hlk56002818"/>
      <w:r w:rsidR="00BC459E">
        <w:t>Ba</w:t>
      </w:r>
      <w:r w:rsidR="00102647">
        <w:t xml:space="preserve">llalae </w:t>
      </w:r>
      <w:bookmarkEnd w:id="0"/>
      <w:r w:rsidR="00102647">
        <w:t xml:space="preserve">Island airfield. </w:t>
      </w:r>
      <w:r w:rsidR="003506A5">
        <w:t>His absolute punctuality was his downfall.</w:t>
      </w:r>
      <w:r w:rsidR="00102647">
        <w:t xml:space="preserve"> I also visited </w:t>
      </w:r>
      <w:r w:rsidR="003506A5">
        <w:t>Ballalae</w:t>
      </w:r>
      <w:r w:rsidR="00102647">
        <w:t xml:space="preserve"> airfield</w:t>
      </w:r>
      <w:r w:rsidR="003506A5">
        <w:t>,</w:t>
      </w:r>
      <w:r w:rsidR="00102647">
        <w:t xml:space="preserve"> </w:t>
      </w:r>
      <w:r w:rsidR="003506A5">
        <w:t>a</w:t>
      </w:r>
      <w:r w:rsidR="00102647">
        <w:t xml:space="preserve"> tiny Island some 300 acres in total which was later sold to a US consortium and stripped of its many tiny tanks, munitions and Japanese Zeros in the late 1970’s. The well-built air strip was still in prime condition these 35 years later.</w:t>
      </w:r>
    </w:p>
    <w:p w14:paraId="6DF804EB" w14:textId="3DB9CEE1" w:rsidR="001E76A2" w:rsidRDefault="001E76A2" w:rsidP="001E76A2">
      <w:pPr>
        <w:pStyle w:val="NormalWeb"/>
      </w:pPr>
      <w:r>
        <w:rPr>
          <w:noProof/>
        </w:rPr>
        <w:lastRenderedPageBreak/>
        <w:drawing>
          <wp:inline distT="0" distB="0" distL="0" distR="0" wp14:anchorId="2250B90F" wp14:editId="7E336361">
            <wp:extent cx="4808765" cy="2952750"/>
            <wp:effectExtent l="0" t="0" r="0" b="0"/>
            <wp:docPr id="32270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3036" cy="2973794"/>
                    </a:xfrm>
                    <a:prstGeom prst="rect">
                      <a:avLst/>
                    </a:prstGeom>
                    <a:noFill/>
                    <a:ln>
                      <a:noFill/>
                    </a:ln>
                  </pic:spPr>
                </pic:pic>
              </a:graphicData>
            </a:graphic>
          </wp:inline>
        </w:drawing>
      </w:r>
    </w:p>
    <w:p w14:paraId="3C160881" w14:textId="77777777" w:rsidR="001E76A2" w:rsidRDefault="001E76A2" w:rsidP="001E76A2">
      <w:pPr>
        <w:pStyle w:val="NormalWeb"/>
      </w:pPr>
      <w:r w:rsidRPr="001E76A2">
        <w:t>Admiral Yamamoto’s G4M Betty bomber that was shot down on April 18, 1943.</w:t>
      </w:r>
      <w:r>
        <w:t xml:space="preserve"> </w:t>
      </w:r>
    </w:p>
    <w:p w14:paraId="0E8E2760" w14:textId="4ED20763" w:rsidR="001E76A2" w:rsidRDefault="001E76A2" w:rsidP="001E76A2">
      <w:pPr>
        <w:pStyle w:val="NormalWeb"/>
      </w:pPr>
      <w:r>
        <w:t xml:space="preserve">It is located </w:t>
      </w:r>
      <w:r w:rsidRPr="001E76A2">
        <w:t>9 miles (14 km) from the town of Panguna</w:t>
      </w:r>
      <w:r>
        <w:t>, North Solomon Island</w:t>
      </w:r>
      <w:r w:rsidR="004E6952">
        <w:t>.</w:t>
      </w:r>
    </w:p>
    <w:p w14:paraId="0FF3756F" w14:textId="61CB1CAD" w:rsidR="001E76A2" w:rsidRDefault="001E76A2" w:rsidP="004062E0">
      <w:r w:rsidRPr="001E76A2">
        <w:drawing>
          <wp:inline distT="0" distB="0" distL="0" distR="0" wp14:anchorId="018297E3" wp14:editId="5EB673EB">
            <wp:extent cx="4808220" cy="3555504"/>
            <wp:effectExtent l="0" t="0" r="0" b="6985"/>
            <wp:docPr id="1564068186" name="Picture 3" descr="Australian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n War Memori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5762" cy="3561081"/>
                    </a:xfrm>
                    <a:prstGeom prst="rect">
                      <a:avLst/>
                    </a:prstGeom>
                    <a:noFill/>
                    <a:ln>
                      <a:noFill/>
                    </a:ln>
                  </pic:spPr>
                </pic:pic>
              </a:graphicData>
            </a:graphic>
          </wp:inline>
        </w:drawing>
      </w:r>
    </w:p>
    <w:p w14:paraId="534053D6" w14:textId="2C9225DC" w:rsidR="001E76A2" w:rsidRDefault="001E76A2" w:rsidP="004062E0">
      <w:r w:rsidRPr="001E76A2">
        <w:t xml:space="preserve">BOUGAINVILLE. 1945-03-26. GENERAL SIR THOMAS BLAMEY, COMMANDER-IN-CHIEF, ALLIED LAND FORCES, SOUTH WEST PACIFIC AREA (5), ACCOMPANIED BY SENIOR OFFICERS, CROSSING THE MCKINNA BRIDGE OVER THE PURIATA RIVER ON HIS WAY TO VISIT FORWARD TROOPS IN SOUTH BOUGAINVILLE. IDENTIFIED PERSONNEL </w:t>
      </w:r>
      <w:r w:rsidRPr="001E76A2">
        <w:t>ARE: -</w:t>
      </w:r>
      <w:r w:rsidRPr="001E76A2">
        <w:t xml:space="preserve"> BRIGADIER J. FIELD, COMMANDER 7 INFANTRY BRIGADE (1); MAJOR J. SUMMERTON, BRIGADE MAJOR 7 INFANTRY BRIGADE (3); MAJOR-GEN W. BRIDGEFORD, GENERAL OFFICER COMMANDING 3 DIVISION (4); LIEUTENANT GENERAL S.G. SAVIGE, GENERAL OFFICER COMMANDING 2 CORPS (6). THE BRIDGE IS CONSTRUCTED OF WIRE MESH AND LOGS.</w:t>
      </w:r>
    </w:p>
    <w:p w14:paraId="4818E050" w14:textId="482ED919" w:rsidR="00102647" w:rsidRDefault="00102647" w:rsidP="004062E0">
      <w:r>
        <w:t xml:space="preserve">Bougainville </w:t>
      </w:r>
      <w:r w:rsidR="00821151">
        <w:t xml:space="preserve">island was also visited by my Wife’s Great Uncle </w:t>
      </w:r>
      <w:r w:rsidR="003506A5">
        <w:t xml:space="preserve">– </w:t>
      </w:r>
      <w:r w:rsidR="003506A5" w:rsidRPr="003506A5">
        <w:rPr>
          <w:b/>
          <w:bCs/>
        </w:rPr>
        <w:t xml:space="preserve">Sir </w:t>
      </w:r>
      <w:r w:rsidR="00821151" w:rsidRPr="003506A5">
        <w:rPr>
          <w:b/>
          <w:bCs/>
        </w:rPr>
        <w:t>General</w:t>
      </w:r>
      <w:r w:rsidR="00821151" w:rsidRPr="00821151">
        <w:rPr>
          <w:b/>
          <w:bCs/>
        </w:rPr>
        <w:t xml:space="preserve"> Thomas Albert Blamey</w:t>
      </w:r>
      <w:r w:rsidR="00821151">
        <w:t xml:space="preserve"> in March 1945 during WW2.</w:t>
      </w:r>
      <w:r w:rsidR="001E76A2">
        <w:t xml:space="preserve"> (see above)</w:t>
      </w:r>
    </w:p>
    <w:p w14:paraId="736B16C0" w14:textId="77777777" w:rsidR="004E6952" w:rsidRDefault="00821151">
      <w:r>
        <w:t>My second youngest son (of 4 boys</w:t>
      </w:r>
      <w:r w:rsidR="004E6952">
        <w:t xml:space="preserve"> &amp;1 </w:t>
      </w:r>
      <w:r>
        <w:t xml:space="preserve">girl) </w:t>
      </w:r>
      <w:r w:rsidRPr="00821151">
        <w:rPr>
          <w:b/>
          <w:bCs/>
        </w:rPr>
        <w:t xml:space="preserve">Jonathan Richard </w:t>
      </w:r>
      <w:r w:rsidR="0047423F">
        <w:rPr>
          <w:b/>
          <w:bCs/>
        </w:rPr>
        <w:t>Blamey</w:t>
      </w:r>
      <w:r w:rsidRPr="00821151">
        <w:rPr>
          <w:b/>
          <w:bCs/>
        </w:rPr>
        <w:t xml:space="preserve"> Woods</w:t>
      </w:r>
      <w:r>
        <w:rPr>
          <w:b/>
          <w:bCs/>
        </w:rPr>
        <w:t xml:space="preserve">, </w:t>
      </w:r>
      <w:r>
        <w:t>went to Osaka High School and Osaka University</w:t>
      </w:r>
      <w:r w:rsidR="003506A5">
        <w:t xml:space="preserve">, fluent in Japanese </w:t>
      </w:r>
      <w:r>
        <w:t xml:space="preserve">and had a number of stories to tell his class mates who enquire </w:t>
      </w:r>
      <w:r w:rsidR="0047423F">
        <w:t>o</w:t>
      </w:r>
      <w:r>
        <w:t xml:space="preserve">f his Middle name Blamey. </w:t>
      </w:r>
      <w:r w:rsidR="003506A5">
        <w:t xml:space="preserve"> Blamey would have been amused. </w:t>
      </w:r>
      <w:r>
        <w:t>They googled t</w:t>
      </w:r>
      <w:r w:rsidR="003506A5">
        <w:t>his</w:t>
      </w:r>
      <w:r>
        <w:t xml:space="preserve"> name and saw Blamey </w:t>
      </w:r>
      <w:r w:rsidRPr="00821151">
        <w:t xml:space="preserve">accepted the surrender of </w:t>
      </w:r>
      <w:r w:rsidRPr="00821151">
        <w:lastRenderedPageBreak/>
        <w:t>Lieutenant General Fusataro Teshima, Commander of Japanese second Army at Morotai</w:t>
      </w:r>
      <w:r w:rsidR="006D2CCE">
        <w:t xml:space="preserve"> Island and also </w:t>
      </w:r>
      <w:r w:rsidR="003506A5">
        <w:t xml:space="preserve">signed the surrender (on behalf of Australia) </w:t>
      </w:r>
      <w:r w:rsidR="006D2CCE">
        <w:t xml:space="preserve">on board the US Missouri. Their first question was always – Do you have the Katana (sword)? </w:t>
      </w:r>
      <w:r w:rsidR="00543F2F">
        <w:t xml:space="preserve"> </w:t>
      </w:r>
    </w:p>
    <w:p w14:paraId="3352456B" w14:textId="466D8A9A" w:rsidR="009F3B2E" w:rsidRDefault="00543F2F">
      <w:r>
        <w:t xml:space="preserve">My conversations with Tom Blamey (Thomas Blamey’s grandson) confirmed that a lot of these memorabilia many </w:t>
      </w:r>
      <w:r w:rsidR="00AF47CF">
        <w:t>well have been kept with the family and lent to the War Museum as required – for many of Blamey’s personal items including his Field Marshall Baton etc, hardly ever see the light of day.</w:t>
      </w:r>
    </w:p>
    <w:p w14:paraId="2413CF3E" w14:textId="77777777" w:rsidR="004E6952" w:rsidRDefault="004E6952">
      <w:pPr>
        <w:rPr>
          <w:b/>
          <w:bCs/>
        </w:rPr>
      </w:pPr>
    </w:p>
    <w:p w14:paraId="75268F67" w14:textId="1F5F3F80" w:rsidR="006D2CCE" w:rsidRPr="004E6952" w:rsidRDefault="006D2CCE">
      <w:pPr>
        <w:rPr>
          <w:b/>
          <w:bCs/>
        </w:rPr>
      </w:pPr>
      <w:r w:rsidRPr="004E6952">
        <w:rPr>
          <w:b/>
          <w:bCs/>
        </w:rPr>
        <w:t>My Dad</w:t>
      </w:r>
      <w:r w:rsidR="004E6952">
        <w:rPr>
          <w:b/>
          <w:bCs/>
        </w:rPr>
        <w:t xml:space="preserve"> - </w:t>
      </w:r>
      <w:r w:rsidR="004E6952" w:rsidRPr="004E6952">
        <w:rPr>
          <w:b/>
          <w:bCs/>
        </w:rPr>
        <w:t>Service No. 419548</w:t>
      </w:r>
    </w:p>
    <w:p w14:paraId="1EB90022" w14:textId="77777777" w:rsidR="001C260C" w:rsidRDefault="001C260C" w:rsidP="004E6952"/>
    <w:p w14:paraId="49DB90C2" w14:textId="3B92D694" w:rsidR="001C260C" w:rsidRDefault="006D2CCE">
      <w:r>
        <w:rPr>
          <w:noProof/>
        </w:rPr>
        <w:drawing>
          <wp:inline distT="0" distB="0" distL="0" distR="0" wp14:anchorId="3837DC08" wp14:editId="59BDA8E8">
            <wp:extent cx="2638739" cy="37433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5896" cy="3994641"/>
                    </a:xfrm>
                    <a:prstGeom prst="rect">
                      <a:avLst/>
                    </a:prstGeom>
                    <a:noFill/>
                    <a:ln>
                      <a:noFill/>
                    </a:ln>
                  </pic:spPr>
                </pic:pic>
              </a:graphicData>
            </a:graphic>
          </wp:inline>
        </w:drawing>
      </w:r>
      <w:r w:rsidR="00931DFA">
        <w:t xml:space="preserve">  </w:t>
      </w:r>
      <w:r w:rsidR="001C260C">
        <w:t xml:space="preserve"> </w:t>
      </w:r>
      <w:r w:rsidR="00931DFA">
        <w:t xml:space="preserve"> </w:t>
      </w:r>
      <w:r w:rsidR="00931DFA">
        <w:rPr>
          <w:noProof/>
        </w:rPr>
        <w:drawing>
          <wp:inline distT="0" distB="0" distL="0" distR="0" wp14:anchorId="4B18F449" wp14:editId="00D8B284">
            <wp:extent cx="2647950" cy="379039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7416" cy="3961402"/>
                    </a:xfrm>
                    <a:prstGeom prst="rect">
                      <a:avLst/>
                    </a:prstGeom>
                    <a:noFill/>
                    <a:ln>
                      <a:noFill/>
                    </a:ln>
                  </pic:spPr>
                </pic:pic>
              </a:graphicData>
            </a:graphic>
          </wp:inline>
        </w:drawing>
      </w:r>
      <w:r w:rsidR="00931DFA">
        <w:t xml:space="preserve">  </w:t>
      </w:r>
      <w:r w:rsidR="00A77A66">
        <w:t xml:space="preserve">   </w:t>
      </w:r>
    </w:p>
    <w:p w14:paraId="0E403F9E" w14:textId="2410851A" w:rsidR="00543F2F" w:rsidRDefault="00A77A66">
      <w:pPr>
        <w:rPr>
          <w:noProof/>
        </w:rPr>
      </w:pPr>
      <w:r>
        <w:rPr>
          <w:noProof/>
        </w:rPr>
        <w:drawing>
          <wp:inline distT="0" distB="0" distL="0" distR="0" wp14:anchorId="231B0945" wp14:editId="4F1A35E8">
            <wp:extent cx="2683510" cy="32385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826" cy="3278706"/>
                    </a:xfrm>
                    <a:prstGeom prst="rect">
                      <a:avLst/>
                    </a:prstGeom>
                    <a:noFill/>
                    <a:ln>
                      <a:noFill/>
                    </a:ln>
                  </pic:spPr>
                </pic:pic>
              </a:graphicData>
            </a:graphic>
          </wp:inline>
        </w:drawing>
      </w:r>
      <w:r>
        <w:t xml:space="preserve"> </w:t>
      </w:r>
      <w:r w:rsidR="001C260C">
        <w:t xml:space="preserve">  </w:t>
      </w:r>
      <w:r w:rsidR="00931DFA">
        <w:t xml:space="preserve"> </w:t>
      </w:r>
      <w:r w:rsidR="001C260C" w:rsidRPr="0047423F">
        <w:rPr>
          <w:noProof/>
        </w:rPr>
        <w:drawing>
          <wp:inline distT="0" distB="0" distL="0" distR="0" wp14:anchorId="67CD0726" wp14:editId="08749A25">
            <wp:extent cx="2343150" cy="3219450"/>
            <wp:effectExtent l="0" t="0" r="0" b="0"/>
            <wp:docPr id="145157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419" cy="3299511"/>
                    </a:xfrm>
                    <a:prstGeom prst="rect">
                      <a:avLst/>
                    </a:prstGeom>
                    <a:noFill/>
                    <a:ln>
                      <a:noFill/>
                    </a:ln>
                  </pic:spPr>
                </pic:pic>
              </a:graphicData>
            </a:graphic>
          </wp:inline>
        </w:drawing>
      </w:r>
    </w:p>
    <w:p w14:paraId="093FB1EB" w14:textId="28B79460" w:rsidR="00543F2F" w:rsidRDefault="00931DFA">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lastRenderedPageBreak/>
        <w:drawing>
          <wp:inline distT="0" distB="0" distL="0" distR="0" wp14:anchorId="586CBA68" wp14:editId="713D14FD">
            <wp:extent cx="2710606" cy="3726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6837" cy="3789733"/>
                    </a:xfrm>
                    <a:prstGeom prst="rect">
                      <a:avLst/>
                    </a:prstGeom>
                    <a:noFill/>
                    <a:ln>
                      <a:noFill/>
                    </a:ln>
                  </pic:spPr>
                </pic:pic>
              </a:graphicData>
            </a:graphic>
          </wp:inline>
        </w:drawing>
      </w:r>
      <w:r w:rsidR="00543F2F">
        <w:t xml:space="preserve">   </w:t>
      </w:r>
      <w:r w:rsidR="00543F2F">
        <w:rPr>
          <w:noProof/>
        </w:rPr>
        <w:drawing>
          <wp:inline distT="0" distB="0" distL="0" distR="0" wp14:anchorId="47051387" wp14:editId="586260DE">
            <wp:extent cx="2743200" cy="365532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0526" cy="3691740"/>
                    </a:xfrm>
                    <a:prstGeom prst="rect">
                      <a:avLst/>
                    </a:prstGeom>
                    <a:noFill/>
                    <a:ln>
                      <a:noFill/>
                    </a:ln>
                  </pic:spPr>
                </pic:pic>
              </a:graphicData>
            </a:graphic>
          </wp:inline>
        </w:drawing>
      </w:r>
      <w:r w:rsidR="0047423F" w:rsidRPr="0047423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DFB7230" w14:textId="700224F3" w:rsidR="004E6952" w:rsidRDefault="004E6952">
      <w:pPr>
        <w:rPr>
          <w:noProof/>
        </w:rPr>
      </w:pPr>
      <w:r>
        <w:rPr>
          <w:noProof/>
        </w:rPr>
        <w:t>My Dad as a Mounted Policeman - Ballarat</w:t>
      </w:r>
    </w:p>
    <w:p w14:paraId="41E0CFC0" w14:textId="4BFA4CCB" w:rsidR="00F542AB" w:rsidRDefault="00543F2F">
      <w:pPr>
        <w:rPr>
          <w:noProof/>
        </w:rPr>
      </w:pPr>
      <w:r>
        <w:rPr>
          <w:noProof/>
        </w:rPr>
        <w:drawing>
          <wp:inline distT="0" distB="0" distL="0" distR="0" wp14:anchorId="65724E49" wp14:editId="531CC98C">
            <wp:extent cx="3703505" cy="2777809"/>
            <wp:effectExtent l="571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799831" cy="2850058"/>
                    </a:xfrm>
                    <a:prstGeom prst="rect">
                      <a:avLst/>
                    </a:prstGeom>
                    <a:noFill/>
                    <a:ln>
                      <a:noFill/>
                    </a:ln>
                  </pic:spPr>
                </pic:pic>
              </a:graphicData>
            </a:graphic>
          </wp:inline>
        </w:drawing>
      </w:r>
    </w:p>
    <w:p w14:paraId="14257757" w14:textId="05FBC6CF" w:rsidR="009F3B2E" w:rsidRDefault="00543F2F">
      <w:r>
        <w:rPr>
          <w:noProof/>
        </w:rPr>
        <w:lastRenderedPageBreak/>
        <w:drawing>
          <wp:inline distT="0" distB="0" distL="0" distR="0" wp14:anchorId="2B7AB624" wp14:editId="37C8187F">
            <wp:extent cx="6362295" cy="47720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9296" cy="4792277"/>
                    </a:xfrm>
                    <a:prstGeom prst="rect">
                      <a:avLst/>
                    </a:prstGeom>
                    <a:noFill/>
                    <a:ln>
                      <a:noFill/>
                    </a:ln>
                  </pic:spPr>
                </pic:pic>
              </a:graphicData>
            </a:graphic>
          </wp:inline>
        </w:drawing>
      </w:r>
      <w:r w:rsidR="009F3B2E">
        <w:rPr>
          <w:noProof/>
        </w:rPr>
        <w:drawing>
          <wp:inline distT="0" distB="0" distL="0" distR="0" wp14:anchorId="450F4E64" wp14:editId="7B308ED7">
            <wp:extent cx="6419850" cy="481519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683" cy="4860070"/>
                    </a:xfrm>
                    <a:prstGeom prst="rect">
                      <a:avLst/>
                    </a:prstGeom>
                    <a:noFill/>
                    <a:ln>
                      <a:noFill/>
                    </a:ln>
                  </pic:spPr>
                </pic:pic>
              </a:graphicData>
            </a:graphic>
          </wp:inline>
        </w:drawing>
      </w:r>
    </w:p>
    <w:p w14:paraId="1EE55E7C" w14:textId="2706ABD9" w:rsidR="00F542AB" w:rsidRDefault="00543F2F">
      <w:r>
        <w:rPr>
          <w:noProof/>
        </w:rPr>
        <w:lastRenderedPageBreak/>
        <w:drawing>
          <wp:inline distT="0" distB="0" distL="0" distR="0" wp14:anchorId="273990F3" wp14:editId="667A898D">
            <wp:extent cx="6413091" cy="48101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5589" cy="4826999"/>
                    </a:xfrm>
                    <a:prstGeom prst="rect">
                      <a:avLst/>
                    </a:prstGeom>
                    <a:noFill/>
                    <a:ln>
                      <a:noFill/>
                    </a:ln>
                  </pic:spPr>
                </pic:pic>
              </a:graphicData>
            </a:graphic>
          </wp:inline>
        </w:drawing>
      </w:r>
      <w:r w:rsidR="00B57AAC">
        <w:rPr>
          <w:noProof/>
        </w:rPr>
        <w:drawing>
          <wp:inline distT="0" distB="0" distL="0" distR="0" wp14:anchorId="65C01A1E" wp14:editId="15B6D0F6">
            <wp:extent cx="6381750" cy="47866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3799" cy="4795655"/>
                    </a:xfrm>
                    <a:prstGeom prst="rect">
                      <a:avLst/>
                    </a:prstGeom>
                    <a:noFill/>
                    <a:ln>
                      <a:noFill/>
                    </a:ln>
                  </pic:spPr>
                </pic:pic>
              </a:graphicData>
            </a:graphic>
          </wp:inline>
        </w:drawing>
      </w:r>
    </w:p>
    <w:p w14:paraId="070D557E" w14:textId="1ED6192A" w:rsidR="00F542AB" w:rsidRDefault="00A77A66">
      <w:r>
        <w:rPr>
          <w:noProof/>
        </w:rPr>
        <w:lastRenderedPageBreak/>
        <w:drawing>
          <wp:inline distT="0" distB="0" distL="0" distR="0" wp14:anchorId="4D063EB0" wp14:editId="6149FEB4">
            <wp:extent cx="6476386" cy="48577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517" cy="4858598"/>
                    </a:xfrm>
                    <a:prstGeom prst="rect">
                      <a:avLst/>
                    </a:prstGeom>
                    <a:noFill/>
                    <a:ln>
                      <a:noFill/>
                    </a:ln>
                  </pic:spPr>
                </pic:pic>
              </a:graphicData>
            </a:graphic>
          </wp:inline>
        </w:drawing>
      </w:r>
      <w:r>
        <w:rPr>
          <w:noProof/>
        </w:rPr>
        <w:drawing>
          <wp:inline distT="0" distB="0" distL="0" distR="0" wp14:anchorId="023B4A09" wp14:editId="0B80906D">
            <wp:extent cx="6362296" cy="47720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3838" cy="4780682"/>
                    </a:xfrm>
                    <a:prstGeom prst="rect">
                      <a:avLst/>
                    </a:prstGeom>
                    <a:noFill/>
                    <a:ln>
                      <a:noFill/>
                    </a:ln>
                  </pic:spPr>
                </pic:pic>
              </a:graphicData>
            </a:graphic>
          </wp:inline>
        </w:drawing>
      </w:r>
    </w:p>
    <w:p w14:paraId="57E2A59C" w14:textId="51FACEDA" w:rsidR="00F542AB" w:rsidRDefault="00F542AB">
      <w:r>
        <w:rPr>
          <w:noProof/>
        </w:rPr>
        <w:lastRenderedPageBreak/>
        <w:drawing>
          <wp:inline distT="0" distB="0" distL="0" distR="0" wp14:anchorId="2843E520" wp14:editId="6D499D05">
            <wp:extent cx="6222604" cy="46672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5349" cy="4676810"/>
                    </a:xfrm>
                    <a:prstGeom prst="rect">
                      <a:avLst/>
                    </a:prstGeom>
                    <a:noFill/>
                    <a:ln>
                      <a:noFill/>
                    </a:ln>
                  </pic:spPr>
                </pic:pic>
              </a:graphicData>
            </a:graphic>
          </wp:inline>
        </w:drawing>
      </w:r>
    </w:p>
    <w:p w14:paraId="41DA723D" w14:textId="58337954" w:rsidR="004A469A" w:rsidRDefault="00984BDC">
      <w:r>
        <w:rPr>
          <w:noProof/>
        </w:rPr>
        <w:drawing>
          <wp:inline distT="0" distB="0" distL="0" distR="0" wp14:anchorId="49C2826D" wp14:editId="4612738D">
            <wp:extent cx="6276975" cy="47080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2727" cy="4712345"/>
                    </a:xfrm>
                    <a:prstGeom prst="rect">
                      <a:avLst/>
                    </a:prstGeom>
                    <a:noFill/>
                    <a:ln>
                      <a:noFill/>
                    </a:ln>
                  </pic:spPr>
                </pic:pic>
              </a:graphicData>
            </a:graphic>
          </wp:inline>
        </w:drawing>
      </w:r>
    </w:p>
    <w:p w14:paraId="3F546F32" w14:textId="2E54CCAA" w:rsidR="004A469A" w:rsidRDefault="00984BDC">
      <w:r>
        <w:rPr>
          <w:noProof/>
        </w:rPr>
        <w:lastRenderedPageBreak/>
        <w:drawing>
          <wp:inline distT="0" distB="0" distL="0" distR="0" wp14:anchorId="229A0607" wp14:editId="3D464D39">
            <wp:extent cx="6645910" cy="49847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1CFAF444" w14:textId="77777777" w:rsidR="00984BDC" w:rsidRDefault="00984BDC"/>
    <w:p w14:paraId="12F04AE0" w14:textId="3E808CC5" w:rsidR="00984BDC" w:rsidRDefault="00B57AAC">
      <w:r>
        <w:t xml:space="preserve">Frank Petch’s Book – a </w:t>
      </w:r>
      <w:r w:rsidR="001C260C">
        <w:t>354-page</w:t>
      </w:r>
      <w:r>
        <w:t xml:space="preserve"> personal account of his WW2 Journey – A Great Read</w:t>
      </w:r>
    </w:p>
    <w:p w14:paraId="4D2949CC" w14:textId="76F7FC84" w:rsidR="00B57AAC" w:rsidRDefault="00B57AAC">
      <w:r>
        <w:rPr>
          <w:noProof/>
        </w:rPr>
        <w:drawing>
          <wp:inline distT="0" distB="0" distL="0" distR="0" wp14:anchorId="74EBC87E" wp14:editId="53B4C241">
            <wp:extent cx="2990850" cy="39856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3247" cy="4015455"/>
                    </a:xfrm>
                    <a:prstGeom prst="rect">
                      <a:avLst/>
                    </a:prstGeom>
                    <a:noFill/>
                    <a:ln>
                      <a:noFill/>
                    </a:ln>
                  </pic:spPr>
                </pic:pic>
              </a:graphicData>
            </a:graphic>
          </wp:inline>
        </w:drawing>
      </w:r>
      <w:r>
        <w:rPr>
          <w:noProof/>
        </w:rPr>
        <w:drawing>
          <wp:inline distT="0" distB="0" distL="0" distR="0" wp14:anchorId="229F46D2" wp14:editId="0C6D8C53">
            <wp:extent cx="2962275" cy="395687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1465" cy="3995862"/>
                    </a:xfrm>
                    <a:prstGeom prst="rect">
                      <a:avLst/>
                    </a:prstGeom>
                    <a:noFill/>
                    <a:ln>
                      <a:noFill/>
                    </a:ln>
                  </pic:spPr>
                </pic:pic>
              </a:graphicData>
            </a:graphic>
          </wp:inline>
        </w:drawing>
      </w:r>
    </w:p>
    <w:p w14:paraId="477F281E" w14:textId="4F8961DE" w:rsidR="00B57AAC" w:rsidRDefault="00B57AAC">
      <w:r>
        <w:rPr>
          <w:noProof/>
        </w:rPr>
        <w:lastRenderedPageBreak/>
        <w:drawing>
          <wp:inline distT="0" distB="0" distL="0" distR="0" wp14:anchorId="1B99B57F" wp14:editId="7EFBE2D5">
            <wp:extent cx="6645910" cy="9727565"/>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9727565"/>
                    </a:xfrm>
                    <a:prstGeom prst="rect">
                      <a:avLst/>
                    </a:prstGeom>
                    <a:noFill/>
                    <a:ln>
                      <a:noFill/>
                    </a:ln>
                  </pic:spPr>
                </pic:pic>
              </a:graphicData>
            </a:graphic>
          </wp:inline>
        </w:drawing>
      </w:r>
    </w:p>
    <w:p w14:paraId="6F1CD9F8" w14:textId="603F050D" w:rsidR="00DB3AAD" w:rsidRDefault="00B57AAC" w:rsidP="00DB3AAD">
      <w:pPr>
        <w:pStyle w:val="NormalWeb"/>
      </w:pPr>
      <w:r>
        <w:rPr>
          <w:noProof/>
        </w:rPr>
        <w:lastRenderedPageBreak/>
        <w:drawing>
          <wp:inline distT="0" distB="0" distL="0" distR="0" wp14:anchorId="523D9E76" wp14:editId="78A0675E">
            <wp:extent cx="8335749" cy="6252210"/>
            <wp:effectExtent l="0" t="6032" r="2222" b="222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8338263" cy="6254096"/>
                    </a:xfrm>
                    <a:prstGeom prst="rect">
                      <a:avLst/>
                    </a:prstGeom>
                    <a:noFill/>
                    <a:ln>
                      <a:noFill/>
                    </a:ln>
                  </pic:spPr>
                </pic:pic>
              </a:graphicData>
            </a:graphic>
          </wp:inline>
        </w:drawing>
      </w:r>
    </w:p>
    <w:p w14:paraId="0936B7BD" w14:textId="40E2F974" w:rsidR="00B57AAC" w:rsidRDefault="00B57AAC"/>
    <w:p w14:paraId="23241CFC" w14:textId="3CAA828D" w:rsidR="006D2CCE" w:rsidRDefault="006D2CCE">
      <w:r>
        <w:t>One of the great stories for from Frank Petch’s Book – We Dood It Too</w:t>
      </w:r>
    </w:p>
    <w:p w14:paraId="745F295F" w14:textId="30D0E2DF" w:rsidR="00B57AAC" w:rsidRDefault="00B57AAC">
      <w:r>
        <w:t>And one of a few</w:t>
      </w:r>
      <w:r w:rsidR="003506A5">
        <w:t xml:space="preserve">, in the book, </w:t>
      </w:r>
      <w:r>
        <w:t>r</w:t>
      </w:r>
      <w:r w:rsidR="003506A5">
        <w:t>egarding</w:t>
      </w:r>
      <w:r>
        <w:t xml:space="preserve"> my </w:t>
      </w:r>
      <w:r w:rsidR="001C260C">
        <w:t>father</w:t>
      </w:r>
      <w:r w:rsidR="003506A5">
        <w:t>,</w:t>
      </w:r>
      <w:r>
        <w:t xml:space="preserve"> John Woods – Petch’s close comrade.</w:t>
      </w:r>
    </w:p>
    <w:p w14:paraId="6298B2A9" w14:textId="438054FA" w:rsidR="006D2CCE" w:rsidRDefault="001C260C">
      <w:r w:rsidRPr="001C260C">
        <w:rPr>
          <w:noProof/>
        </w:rPr>
        <w:lastRenderedPageBreak/>
        <w:drawing>
          <wp:inline distT="0" distB="0" distL="0" distR="0" wp14:anchorId="557D2672" wp14:editId="0858D62A">
            <wp:extent cx="6553200" cy="4361704"/>
            <wp:effectExtent l="0" t="0" r="0" b="1270"/>
            <wp:docPr id="835150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64273" cy="4369074"/>
                    </a:xfrm>
                    <a:prstGeom prst="rect">
                      <a:avLst/>
                    </a:prstGeom>
                    <a:noFill/>
                    <a:ln>
                      <a:noFill/>
                    </a:ln>
                  </pic:spPr>
                </pic:pic>
              </a:graphicData>
            </a:graphic>
          </wp:inline>
        </w:drawing>
      </w:r>
    </w:p>
    <w:p w14:paraId="30E84384" w14:textId="00D3E1DB" w:rsidR="00DB3AAD" w:rsidRPr="001C260C" w:rsidRDefault="00DB3AAD">
      <w:pPr>
        <w:rPr>
          <w:b/>
          <w:bCs/>
        </w:rPr>
      </w:pPr>
      <w:r w:rsidRPr="001C260C">
        <w:rPr>
          <w:b/>
          <w:bCs/>
        </w:rPr>
        <w:t>Back Row</w:t>
      </w:r>
    </w:p>
    <w:p w14:paraId="501DF259" w14:textId="3D5B3273" w:rsidR="00DB3AAD" w:rsidRDefault="00DB3AAD">
      <w:r>
        <w:t xml:space="preserve">Wireless Operator: John Francis Woods RAAF Flying Officer, </w:t>
      </w:r>
      <w:bookmarkStart w:id="1" w:name="_Hlk199935691"/>
      <w:r>
        <w:t>Service No. 419548</w:t>
      </w:r>
      <w:bookmarkEnd w:id="1"/>
    </w:p>
    <w:p w14:paraId="3C5AEF0F" w14:textId="1F3BEA4F" w:rsidR="00DB3AAD" w:rsidRDefault="00DB3AAD">
      <w:r>
        <w:t>Navigator: Douglas Alexander Herron RAAF Flying Officer DFC Service No. 432004</w:t>
      </w:r>
    </w:p>
    <w:p w14:paraId="6B66DEEA" w14:textId="6FD134D7" w:rsidR="00DB3AAD" w:rsidRDefault="00DB3AAD">
      <w:r>
        <w:t>Bomb Aimer:  Geoff Natrass RAF</w:t>
      </w:r>
    </w:p>
    <w:p w14:paraId="57D54795" w14:textId="549C0F77" w:rsidR="00DB3AAD" w:rsidRDefault="00DB3AAD">
      <w:r>
        <w:t xml:space="preserve">Engineer: </w:t>
      </w:r>
      <w:r w:rsidR="001E2909">
        <w:t>Thomas Grimsby RAF</w:t>
      </w:r>
    </w:p>
    <w:p w14:paraId="37E6DDA0" w14:textId="481F802D" w:rsidR="00DB3AAD" w:rsidRDefault="001E2909">
      <w:r>
        <w:t xml:space="preserve">Mid Upper Gunner: </w:t>
      </w:r>
      <w:r w:rsidR="00DB3AAD">
        <w:t>Michael Kirby</w:t>
      </w:r>
      <w:r>
        <w:t xml:space="preserve"> RAF</w:t>
      </w:r>
    </w:p>
    <w:p w14:paraId="59D83D90" w14:textId="48B12C87" w:rsidR="001E2909" w:rsidRDefault="001E2909">
      <w:r>
        <w:t>Rear Gunner: Jock McNicol RAF (killed in action whilst flying with another crew to complete his tour.)</w:t>
      </w:r>
    </w:p>
    <w:p w14:paraId="6FF5C421" w14:textId="535CCF41" w:rsidR="00DB3AAD" w:rsidRPr="001C260C" w:rsidRDefault="00DB3AAD">
      <w:pPr>
        <w:rPr>
          <w:b/>
          <w:bCs/>
        </w:rPr>
      </w:pPr>
      <w:r w:rsidRPr="001C260C">
        <w:rPr>
          <w:b/>
          <w:bCs/>
        </w:rPr>
        <w:t>Front Row</w:t>
      </w:r>
    </w:p>
    <w:p w14:paraId="2A5D99D1" w14:textId="6C4D823B" w:rsidR="00DB3AAD" w:rsidRPr="00EB6A97" w:rsidRDefault="00DB3AAD">
      <w:r>
        <w:t>Pilot: John (Jack) Edward Smart RAAF Flying Officer DFC Service No. 427158</w:t>
      </w:r>
    </w:p>
    <w:sectPr w:rsidR="00DB3AAD" w:rsidRPr="00EB6A97" w:rsidSect="007B3D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C441A"/>
    <w:multiLevelType w:val="hybridMultilevel"/>
    <w:tmpl w:val="E3C212D6"/>
    <w:lvl w:ilvl="0" w:tplc="C074D73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4CC62D1"/>
    <w:multiLevelType w:val="hybridMultilevel"/>
    <w:tmpl w:val="D88CF262"/>
    <w:lvl w:ilvl="0" w:tplc="6438309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77157291">
    <w:abstractNumId w:val="1"/>
  </w:num>
  <w:num w:numId="2" w16cid:durableId="781798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A97"/>
    <w:rsid w:val="00034655"/>
    <w:rsid w:val="00102647"/>
    <w:rsid w:val="001C260C"/>
    <w:rsid w:val="001E2909"/>
    <w:rsid w:val="001E76A2"/>
    <w:rsid w:val="003506A5"/>
    <w:rsid w:val="00365039"/>
    <w:rsid w:val="004062E0"/>
    <w:rsid w:val="0047423F"/>
    <w:rsid w:val="004A469A"/>
    <w:rsid w:val="004E2982"/>
    <w:rsid w:val="004E6952"/>
    <w:rsid w:val="00543F2F"/>
    <w:rsid w:val="005524CC"/>
    <w:rsid w:val="00562E37"/>
    <w:rsid w:val="00644C99"/>
    <w:rsid w:val="006D2CCE"/>
    <w:rsid w:val="0078138D"/>
    <w:rsid w:val="007B3D89"/>
    <w:rsid w:val="008060B7"/>
    <w:rsid w:val="00821151"/>
    <w:rsid w:val="00831E1C"/>
    <w:rsid w:val="0087191D"/>
    <w:rsid w:val="008865A3"/>
    <w:rsid w:val="008C6534"/>
    <w:rsid w:val="00921C8B"/>
    <w:rsid w:val="00931DFA"/>
    <w:rsid w:val="00984BDC"/>
    <w:rsid w:val="009F3B2E"/>
    <w:rsid w:val="00A77A66"/>
    <w:rsid w:val="00AF42FB"/>
    <w:rsid w:val="00AF47CF"/>
    <w:rsid w:val="00B57AAC"/>
    <w:rsid w:val="00B64C9F"/>
    <w:rsid w:val="00BC459E"/>
    <w:rsid w:val="00DB3AAD"/>
    <w:rsid w:val="00EB6A97"/>
    <w:rsid w:val="00ED6447"/>
    <w:rsid w:val="00F542AB"/>
    <w:rsid w:val="00FB1F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3E735"/>
  <w15:chartTrackingRefBased/>
  <w15:docId w15:val="{83409C46-ABCD-44E3-9748-916BEABC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2FB"/>
    <w:pPr>
      <w:ind w:left="720"/>
      <w:contextualSpacing/>
    </w:pPr>
  </w:style>
  <w:style w:type="paragraph" w:styleId="NormalWeb">
    <w:name w:val="Normal (Web)"/>
    <w:basedOn w:val="Normal"/>
    <w:uiPriority w:val="99"/>
    <w:unhideWhenUsed/>
    <w:rsid w:val="00DB3AA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325">
      <w:bodyDiv w:val="1"/>
      <w:marLeft w:val="0"/>
      <w:marRight w:val="0"/>
      <w:marTop w:val="0"/>
      <w:marBottom w:val="0"/>
      <w:divBdr>
        <w:top w:val="none" w:sz="0" w:space="0" w:color="auto"/>
        <w:left w:val="none" w:sz="0" w:space="0" w:color="auto"/>
        <w:bottom w:val="none" w:sz="0" w:space="0" w:color="auto"/>
        <w:right w:val="none" w:sz="0" w:space="0" w:color="auto"/>
      </w:divBdr>
    </w:div>
    <w:div w:id="49541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863</TotalTime>
  <Pages>12</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Woodsy</dc:creator>
  <cp:keywords/>
  <dc:description/>
  <cp:lastModifiedBy>Woodsy</cp:lastModifiedBy>
  <cp:revision>7</cp:revision>
  <dcterms:created xsi:type="dcterms:W3CDTF">2020-11-10T18:19:00Z</dcterms:created>
  <dcterms:modified xsi:type="dcterms:W3CDTF">2025-06-04T03:33:00Z</dcterms:modified>
</cp:coreProperties>
</file>