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BC9AF" w14:textId="40F9649B" w:rsidR="000425C6" w:rsidRPr="002A7559" w:rsidRDefault="00333CC7" w:rsidP="00D27215">
      <w:pPr>
        <w:jc w:val="center"/>
        <w:rPr>
          <w:sz w:val="48"/>
          <w:szCs w:val="48"/>
        </w:rPr>
      </w:pPr>
      <w:r>
        <w:rPr>
          <w:sz w:val="48"/>
          <w:szCs w:val="48"/>
        </w:rPr>
        <w:t xml:space="preserve">A </w:t>
      </w:r>
      <w:r w:rsidR="00FF1C2F" w:rsidRPr="3BC2E20E">
        <w:rPr>
          <w:sz w:val="48"/>
          <w:szCs w:val="48"/>
        </w:rPr>
        <w:t>SISTER AT WAR</w:t>
      </w:r>
      <w:r w:rsidR="002A7559">
        <w:rPr>
          <w:sz w:val="48"/>
          <w:szCs w:val="48"/>
        </w:rPr>
        <w:t xml:space="preserve"> – Janet Annie McDonald</w:t>
      </w:r>
    </w:p>
    <w:p w14:paraId="5731A9CB" w14:textId="65A79C9C" w:rsidR="000221F0" w:rsidRPr="000221F0" w:rsidRDefault="004E2B5D" w:rsidP="000221F0">
      <w:pPr>
        <w:rPr>
          <w:rFonts w:eastAsia="Times New Roman"/>
          <w:kern w:val="0"/>
          <w:lang w:eastAsia="en-AU"/>
          <w14:ligatures w14:val="none"/>
        </w:rPr>
      </w:pPr>
      <w:r>
        <w:rPr>
          <w:noProof/>
        </w:rPr>
        <w:drawing>
          <wp:inline distT="0" distB="0" distL="0" distR="0" wp14:anchorId="6BB6F7D7" wp14:editId="5CF648A4">
            <wp:extent cx="5431221" cy="7784424"/>
            <wp:effectExtent l="0" t="0" r="0" b="7620"/>
            <wp:docPr id="83186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67941" name="Picture 8318679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2649" cy="7987128"/>
                    </a:xfrm>
                    <a:prstGeom prst="rect">
                      <a:avLst/>
                    </a:prstGeom>
                  </pic:spPr>
                </pic:pic>
              </a:graphicData>
            </a:graphic>
          </wp:inline>
        </w:drawing>
      </w:r>
      <w:r w:rsidR="000221F0" w:rsidRPr="000221F0">
        <w:rPr>
          <w:rFonts w:ascii="Times New Roman" w:eastAsia="Times New Roman" w:hAnsi="Times New Roman" w:cs="Times New Roman"/>
          <w:kern w:val="0"/>
          <w:lang w:eastAsia="en-AU"/>
          <w14:ligatures w14:val="none"/>
        </w:rPr>
        <w:t xml:space="preserve"> </w:t>
      </w:r>
      <w:r w:rsidR="000221F0">
        <w:rPr>
          <w:rFonts w:ascii="Times New Roman" w:eastAsia="Times New Roman" w:hAnsi="Times New Roman" w:cs="Times New Roman"/>
          <w:kern w:val="0"/>
          <w:lang w:eastAsia="en-AU"/>
          <w14:ligatures w14:val="none"/>
        </w:rPr>
        <w:t xml:space="preserve">                                                                    </w:t>
      </w:r>
    </w:p>
    <w:p w14:paraId="1A8A7142" w14:textId="5BCAA494" w:rsidR="000221F0" w:rsidRPr="000221F0" w:rsidRDefault="000221F0" w:rsidP="00ED4A3F">
      <w:pPr>
        <w:jc w:val="center"/>
      </w:pPr>
    </w:p>
    <w:p w14:paraId="72860737" w14:textId="0A9D457E" w:rsidR="009939C3" w:rsidRDefault="002A7559" w:rsidP="002A7559">
      <w:pPr>
        <w:rPr>
          <w:rFonts w:ascii="Arial" w:hAnsi="Arial" w:cs="Arial"/>
          <w:color w:val="000000" w:themeColor="text1"/>
        </w:rPr>
      </w:pPr>
      <w:r>
        <w:rPr>
          <w:color w:val="000000" w:themeColor="text1"/>
        </w:rPr>
        <w:br w:type="page"/>
      </w:r>
      <w:r w:rsidR="00C7264F" w:rsidRPr="00B7350F">
        <w:rPr>
          <w:rFonts w:ascii="Arial" w:hAnsi="Arial" w:cs="Arial"/>
          <w:b/>
          <w:bCs/>
          <w:i/>
          <w:iCs/>
          <w:color w:val="000000" w:themeColor="text1"/>
        </w:rPr>
        <w:lastRenderedPageBreak/>
        <w:t>Janet Annie McDonald</w:t>
      </w:r>
      <w:r w:rsidR="00582B34" w:rsidRPr="00B7350F">
        <w:rPr>
          <w:rFonts w:ascii="Arial" w:hAnsi="Arial" w:cs="Arial"/>
          <w:b/>
          <w:bCs/>
          <w:i/>
          <w:iCs/>
          <w:color w:val="000000" w:themeColor="text1"/>
        </w:rPr>
        <w:t xml:space="preserve"> MBE</w:t>
      </w:r>
      <w:r w:rsidR="00C7264F" w:rsidRPr="00F1681B">
        <w:rPr>
          <w:rFonts w:ascii="Arial" w:hAnsi="Arial" w:cs="Arial"/>
          <w:color w:val="000000" w:themeColor="text1"/>
        </w:rPr>
        <w:t xml:space="preserve"> </w:t>
      </w:r>
      <w:r w:rsidR="00620681">
        <w:rPr>
          <w:rFonts w:ascii="Arial" w:hAnsi="Arial" w:cs="Arial"/>
          <w:color w:val="000000" w:themeColor="text1"/>
        </w:rPr>
        <w:t xml:space="preserve">(also spelt as “MacDonald”) </w:t>
      </w:r>
      <w:r w:rsidR="00C7264F" w:rsidRPr="00F1681B">
        <w:rPr>
          <w:rFonts w:ascii="Arial" w:hAnsi="Arial" w:cs="Arial"/>
          <w:color w:val="000000" w:themeColor="text1"/>
        </w:rPr>
        <w:t xml:space="preserve">was born in </w:t>
      </w:r>
      <w:r w:rsidR="00ED4A3F">
        <w:rPr>
          <w:rFonts w:ascii="Arial" w:hAnsi="Arial" w:cs="Arial"/>
          <w:color w:val="000000" w:themeColor="text1"/>
        </w:rPr>
        <w:t xml:space="preserve">Adelaide, South Australia </w:t>
      </w:r>
      <w:r w:rsidR="00C7264F" w:rsidRPr="00F1681B">
        <w:rPr>
          <w:rFonts w:ascii="Arial" w:hAnsi="Arial" w:cs="Arial"/>
          <w:color w:val="000000" w:themeColor="text1"/>
        </w:rPr>
        <w:t>on the 24</w:t>
      </w:r>
      <w:r w:rsidR="00C7264F" w:rsidRPr="002A1E2F">
        <w:rPr>
          <w:rFonts w:ascii="Arial" w:hAnsi="Arial" w:cs="Arial"/>
          <w:color w:val="000000" w:themeColor="text1"/>
          <w:vertAlign w:val="superscript"/>
        </w:rPr>
        <w:t>th</w:t>
      </w:r>
      <w:r w:rsidR="002A1E2F">
        <w:rPr>
          <w:rFonts w:ascii="Arial" w:hAnsi="Arial" w:cs="Arial"/>
          <w:color w:val="000000" w:themeColor="text1"/>
        </w:rPr>
        <w:t xml:space="preserve"> </w:t>
      </w:r>
      <w:r w:rsidR="00C7264F" w:rsidRPr="00F1681B">
        <w:rPr>
          <w:rFonts w:ascii="Arial" w:hAnsi="Arial" w:cs="Arial"/>
          <w:color w:val="000000" w:themeColor="text1"/>
        </w:rPr>
        <w:t>of March 1885, to parents Al</w:t>
      </w:r>
      <w:r w:rsidR="002A1E2F">
        <w:rPr>
          <w:rFonts w:ascii="Arial" w:hAnsi="Arial" w:cs="Arial"/>
          <w:color w:val="000000" w:themeColor="text1"/>
        </w:rPr>
        <w:t>e</w:t>
      </w:r>
      <w:r w:rsidR="00C7264F" w:rsidRPr="00F1681B">
        <w:rPr>
          <w:rFonts w:ascii="Arial" w:hAnsi="Arial" w:cs="Arial"/>
          <w:color w:val="000000" w:themeColor="text1"/>
        </w:rPr>
        <w:t xml:space="preserve">xander Norman </w:t>
      </w:r>
      <w:r w:rsidR="009939C3">
        <w:rPr>
          <w:rFonts w:ascii="Arial" w:hAnsi="Arial" w:cs="Arial"/>
          <w:color w:val="000000" w:themeColor="text1"/>
        </w:rPr>
        <w:t xml:space="preserve">McDonald (B.1859 – D.1922) </w:t>
      </w:r>
      <w:r w:rsidR="00C7264F" w:rsidRPr="00F1681B">
        <w:rPr>
          <w:rFonts w:ascii="Arial" w:hAnsi="Arial" w:cs="Arial"/>
          <w:color w:val="000000" w:themeColor="text1"/>
        </w:rPr>
        <w:t>and Margaret Jane</w:t>
      </w:r>
      <w:r w:rsidR="009939C3">
        <w:rPr>
          <w:rFonts w:ascii="Arial" w:hAnsi="Arial" w:cs="Arial"/>
          <w:color w:val="000000" w:themeColor="text1"/>
        </w:rPr>
        <w:t xml:space="preserve"> Catherine</w:t>
      </w:r>
      <w:r w:rsidR="0048115D">
        <w:rPr>
          <w:rFonts w:ascii="Arial" w:hAnsi="Arial" w:cs="Arial"/>
          <w:color w:val="000000" w:themeColor="text1"/>
        </w:rPr>
        <w:t xml:space="preserve"> Grant</w:t>
      </w:r>
      <w:r w:rsidR="009939C3">
        <w:rPr>
          <w:rFonts w:ascii="Arial" w:hAnsi="Arial" w:cs="Arial"/>
          <w:color w:val="000000" w:themeColor="text1"/>
        </w:rPr>
        <w:t xml:space="preserve"> McDonald (B.1858 – D.1937)</w:t>
      </w:r>
      <w:r w:rsidR="00C7264F" w:rsidRPr="00F1681B">
        <w:rPr>
          <w:rFonts w:ascii="Arial" w:hAnsi="Arial" w:cs="Arial"/>
          <w:color w:val="000000" w:themeColor="text1"/>
        </w:rPr>
        <w:t xml:space="preserve">. </w:t>
      </w:r>
      <w:r w:rsidR="002A1E2F">
        <w:rPr>
          <w:rFonts w:ascii="Arial" w:hAnsi="Arial" w:cs="Arial"/>
          <w:color w:val="000000" w:themeColor="text1"/>
        </w:rPr>
        <w:t xml:space="preserve"> </w:t>
      </w:r>
    </w:p>
    <w:p w14:paraId="11899862" w14:textId="20278982" w:rsidR="00E66329" w:rsidRDefault="00C7264F" w:rsidP="004D1701">
      <w:pPr>
        <w:spacing w:after="0" w:line="240" w:lineRule="auto"/>
        <w:contextualSpacing/>
        <w:rPr>
          <w:rFonts w:ascii="Arial" w:hAnsi="Arial" w:cs="Arial"/>
          <w:color w:val="000000" w:themeColor="text1"/>
        </w:rPr>
      </w:pPr>
      <w:r w:rsidRPr="00F1681B">
        <w:rPr>
          <w:rFonts w:ascii="Arial" w:hAnsi="Arial" w:cs="Arial"/>
          <w:color w:val="000000" w:themeColor="text1"/>
        </w:rPr>
        <w:t xml:space="preserve">Janet the </w:t>
      </w:r>
      <w:r w:rsidR="00D0489F">
        <w:rPr>
          <w:rFonts w:ascii="Arial" w:hAnsi="Arial" w:cs="Arial"/>
          <w:color w:val="000000" w:themeColor="text1"/>
        </w:rPr>
        <w:t>el</w:t>
      </w:r>
      <w:r w:rsidRPr="00F1681B">
        <w:rPr>
          <w:rFonts w:ascii="Arial" w:hAnsi="Arial" w:cs="Arial"/>
          <w:color w:val="000000" w:themeColor="text1"/>
        </w:rPr>
        <w:t xml:space="preserve">dest of four siblings Norman, Flora </w:t>
      </w:r>
      <w:r w:rsidR="002A1E2F">
        <w:rPr>
          <w:rFonts w:ascii="Arial" w:hAnsi="Arial" w:cs="Arial"/>
          <w:color w:val="000000" w:themeColor="text1"/>
        </w:rPr>
        <w:t>(</w:t>
      </w:r>
      <w:r w:rsidR="00582B34">
        <w:rPr>
          <w:rFonts w:ascii="Arial" w:hAnsi="Arial" w:cs="Arial"/>
          <w:color w:val="000000" w:themeColor="text1"/>
        </w:rPr>
        <w:t xml:space="preserve">fondly referred to as </w:t>
      </w:r>
      <w:r w:rsidRPr="00F1681B">
        <w:rPr>
          <w:rFonts w:ascii="Arial" w:hAnsi="Arial" w:cs="Arial"/>
          <w:color w:val="000000" w:themeColor="text1"/>
        </w:rPr>
        <w:t>Buddie</w:t>
      </w:r>
      <w:r w:rsidR="002A1E2F">
        <w:rPr>
          <w:rFonts w:ascii="Arial" w:hAnsi="Arial" w:cs="Arial"/>
          <w:color w:val="000000" w:themeColor="text1"/>
        </w:rPr>
        <w:t>)</w:t>
      </w:r>
      <w:r w:rsidRPr="00F1681B">
        <w:rPr>
          <w:rFonts w:ascii="Arial" w:hAnsi="Arial" w:cs="Arial"/>
          <w:color w:val="000000" w:themeColor="text1"/>
        </w:rPr>
        <w:t xml:space="preserve"> John</w:t>
      </w:r>
      <w:r w:rsidR="00CF186D">
        <w:rPr>
          <w:rFonts w:ascii="Arial" w:hAnsi="Arial" w:cs="Arial"/>
          <w:color w:val="000000" w:themeColor="text1"/>
        </w:rPr>
        <w:t xml:space="preserve"> </w:t>
      </w:r>
      <w:r w:rsidRPr="00F1681B">
        <w:rPr>
          <w:rFonts w:ascii="Arial" w:hAnsi="Arial" w:cs="Arial"/>
          <w:color w:val="000000" w:themeColor="text1"/>
        </w:rPr>
        <w:t>and Jean.</w:t>
      </w:r>
      <w:r w:rsidR="009A7061">
        <w:rPr>
          <w:rFonts w:ascii="Arial" w:hAnsi="Arial" w:cs="Arial"/>
          <w:color w:val="000000" w:themeColor="text1"/>
        </w:rPr>
        <w:t xml:space="preserve"> </w:t>
      </w:r>
      <w:r w:rsidR="00B01B5F">
        <w:rPr>
          <w:rFonts w:ascii="Arial" w:hAnsi="Arial" w:cs="Arial"/>
          <w:color w:val="000000" w:themeColor="text1"/>
        </w:rPr>
        <w:t>Janet’</w:t>
      </w:r>
      <w:r w:rsidR="005D3654">
        <w:rPr>
          <w:rFonts w:ascii="Arial" w:hAnsi="Arial" w:cs="Arial"/>
          <w:color w:val="000000" w:themeColor="text1"/>
        </w:rPr>
        <w:t>s</w:t>
      </w:r>
      <w:r w:rsidR="00B01B5F">
        <w:rPr>
          <w:rFonts w:ascii="Arial" w:hAnsi="Arial" w:cs="Arial"/>
          <w:color w:val="000000" w:themeColor="text1"/>
        </w:rPr>
        <w:t xml:space="preserve"> brother, </w:t>
      </w:r>
      <w:r w:rsidR="00CF186D">
        <w:rPr>
          <w:rFonts w:ascii="Arial" w:hAnsi="Arial" w:cs="Arial"/>
          <w:color w:val="000000" w:themeColor="text1"/>
        </w:rPr>
        <w:t xml:space="preserve">John McDonald also served in WW1.  </w:t>
      </w:r>
    </w:p>
    <w:p w14:paraId="48F7A8CA" w14:textId="77777777" w:rsidR="00E66329" w:rsidRDefault="00E66329" w:rsidP="004D1701">
      <w:pPr>
        <w:spacing w:after="0" w:line="240" w:lineRule="auto"/>
        <w:contextualSpacing/>
        <w:rPr>
          <w:rFonts w:ascii="Arial" w:hAnsi="Arial" w:cs="Arial"/>
          <w:color w:val="000000" w:themeColor="text1"/>
        </w:rPr>
      </w:pPr>
    </w:p>
    <w:p w14:paraId="5DD66AB9" w14:textId="55584F45" w:rsidR="00D44260" w:rsidRDefault="00C7264F" w:rsidP="004D1701">
      <w:pPr>
        <w:spacing w:after="0" w:line="240" w:lineRule="auto"/>
        <w:contextualSpacing/>
        <w:rPr>
          <w:rFonts w:ascii="Arial" w:hAnsi="Arial" w:cs="Arial"/>
          <w:color w:val="000000" w:themeColor="text1"/>
        </w:rPr>
      </w:pPr>
      <w:r w:rsidRPr="00F1681B">
        <w:rPr>
          <w:rFonts w:ascii="Arial" w:hAnsi="Arial" w:cs="Arial"/>
          <w:color w:val="000000" w:themeColor="text1"/>
        </w:rPr>
        <w:t>Not much is known about Janet</w:t>
      </w:r>
      <w:r w:rsidR="002A1E2F">
        <w:rPr>
          <w:rFonts w:ascii="Arial" w:hAnsi="Arial" w:cs="Arial"/>
          <w:color w:val="000000" w:themeColor="text1"/>
        </w:rPr>
        <w:t>’</w:t>
      </w:r>
      <w:r w:rsidRPr="00F1681B">
        <w:rPr>
          <w:rFonts w:ascii="Arial" w:hAnsi="Arial" w:cs="Arial"/>
          <w:color w:val="000000" w:themeColor="text1"/>
        </w:rPr>
        <w:t>s</w:t>
      </w:r>
      <w:r w:rsidR="00D44260">
        <w:rPr>
          <w:rFonts w:ascii="Arial" w:hAnsi="Arial" w:cs="Arial"/>
          <w:color w:val="000000" w:themeColor="text1"/>
        </w:rPr>
        <w:t xml:space="preserve"> </w:t>
      </w:r>
      <w:r w:rsidRPr="00F1681B">
        <w:rPr>
          <w:rFonts w:ascii="Arial" w:hAnsi="Arial" w:cs="Arial"/>
          <w:color w:val="000000" w:themeColor="text1"/>
        </w:rPr>
        <w:t>early life</w:t>
      </w:r>
      <w:r w:rsidR="004628B8">
        <w:rPr>
          <w:rFonts w:ascii="Arial" w:hAnsi="Arial" w:cs="Arial"/>
          <w:color w:val="000000" w:themeColor="text1"/>
        </w:rPr>
        <w:t xml:space="preserve"> but on her birth, her parents resided in Norwood, moving to the beachside suburb of </w:t>
      </w:r>
      <w:r w:rsidR="004D1701">
        <w:rPr>
          <w:rFonts w:ascii="Arial" w:hAnsi="Arial" w:cs="Arial"/>
          <w:color w:val="000000" w:themeColor="text1"/>
        </w:rPr>
        <w:t>S</w:t>
      </w:r>
      <w:r w:rsidRPr="00F1681B">
        <w:rPr>
          <w:rFonts w:ascii="Arial" w:hAnsi="Arial" w:cs="Arial"/>
          <w:color w:val="000000" w:themeColor="text1"/>
        </w:rPr>
        <w:t>emaphore</w:t>
      </w:r>
      <w:r w:rsidR="004628B8">
        <w:rPr>
          <w:rFonts w:ascii="Arial" w:hAnsi="Arial" w:cs="Arial"/>
          <w:color w:val="000000" w:themeColor="text1"/>
        </w:rPr>
        <w:t xml:space="preserve"> c1890. </w:t>
      </w:r>
      <w:r w:rsidR="0002544B">
        <w:rPr>
          <w:rFonts w:ascii="Arial" w:hAnsi="Arial" w:cs="Arial"/>
          <w:color w:val="000000" w:themeColor="text1"/>
        </w:rPr>
        <w:t xml:space="preserve">It </w:t>
      </w:r>
      <w:r w:rsidRPr="00F1681B">
        <w:rPr>
          <w:rFonts w:ascii="Arial" w:hAnsi="Arial" w:cs="Arial"/>
          <w:color w:val="000000" w:themeColor="text1"/>
        </w:rPr>
        <w:t>is likely that Janet</w:t>
      </w:r>
      <w:r w:rsidR="004D1701">
        <w:rPr>
          <w:rFonts w:ascii="Arial" w:hAnsi="Arial" w:cs="Arial"/>
          <w:color w:val="000000" w:themeColor="text1"/>
        </w:rPr>
        <w:t xml:space="preserve">, along with </w:t>
      </w:r>
      <w:r w:rsidR="00D44260">
        <w:rPr>
          <w:rFonts w:ascii="Arial" w:hAnsi="Arial" w:cs="Arial"/>
          <w:color w:val="000000" w:themeColor="text1"/>
        </w:rPr>
        <w:t xml:space="preserve">her </w:t>
      </w:r>
      <w:r w:rsidRPr="00F1681B">
        <w:rPr>
          <w:rFonts w:ascii="Arial" w:hAnsi="Arial" w:cs="Arial"/>
          <w:color w:val="000000" w:themeColor="text1"/>
        </w:rPr>
        <w:t>siblings</w:t>
      </w:r>
      <w:r w:rsidR="00D44260">
        <w:rPr>
          <w:rFonts w:ascii="Arial" w:hAnsi="Arial" w:cs="Arial"/>
          <w:color w:val="000000" w:themeColor="text1"/>
        </w:rPr>
        <w:t>,</w:t>
      </w:r>
      <w:r w:rsidRPr="00F1681B">
        <w:rPr>
          <w:rFonts w:ascii="Arial" w:hAnsi="Arial" w:cs="Arial"/>
          <w:color w:val="000000" w:themeColor="text1"/>
        </w:rPr>
        <w:t xml:space="preserve"> attended Le Fevre's Peninsula Public School</w:t>
      </w:r>
      <w:r w:rsidR="009939C3">
        <w:rPr>
          <w:rFonts w:ascii="Arial" w:hAnsi="Arial" w:cs="Arial"/>
          <w:color w:val="000000" w:themeColor="text1"/>
        </w:rPr>
        <w:t xml:space="preserve"> </w:t>
      </w:r>
      <w:r w:rsidR="00D44260">
        <w:rPr>
          <w:rFonts w:ascii="Arial" w:hAnsi="Arial" w:cs="Arial"/>
          <w:color w:val="000000" w:themeColor="text1"/>
        </w:rPr>
        <w:t>– children from the ages of 7 to 13 were required to attend due to the Education Act of 1875.</w:t>
      </w:r>
    </w:p>
    <w:p w14:paraId="0E981AC4" w14:textId="77777777" w:rsidR="00D44260" w:rsidRDefault="00D44260" w:rsidP="004D1701">
      <w:pPr>
        <w:spacing w:after="0" w:line="240" w:lineRule="auto"/>
        <w:contextualSpacing/>
        <w:rPr>
          <w:rFonts w:ascii="Arial" w:hAnsi="Arial" w:cs="Arial"/>
          <w:color w:val="000000" w:themeColor="text1"/>
        </w:rPr>
      </w:pPr>
    </w:p>
    <w:p w14:paraId="459FE7AF" w14:textId="11FA6ABE" w:rsidR="00FE70AF" w:rsidRDefault="00C7264F" w:rsidP="004D1701">
      <w:pPr>
        <w:spacing w:after="0" w:line="240" w:lineRule="auto"/>
        <w:contextualSpacing/>
        <w:rPr>
          <w:rFonts w:ascii="Arial" w:hAnsi="Arial" w:cs="Arial"/>
          <w:color w:val="000000" w:themeColor="text1"/>
        </w:rPr>
      </w:pPr>
      <w:r w:rsidRPr="00F1681B">
        <w:rPr>
          <w:rFonts w:ascii="Arial" w:hAnsi="Arial" w:cs="Arial"/>
          <w:color w:val="000000" w:themeColor="text1"/>
        </w:rPr>
        <w:t>Janet</w:t>
      </w:r>
      <w:r w:rsidR="002A1E2F">
        <w:rPr>
          <w:rFonts w:ascii="Arial" w:hAnsi="Arial" w:cs="Arial"/>
          <w:color w:val="000000" w:themeColor="text1"/>
        </w:rPr>
        <w:t>’</w:t>
      </w:r>
      <w:r w:rsidRPr="00F1681B">
        <w:rPr>
          <w:rFonts w:ascii="Arial" w:hAnsi="Arial" w:cs="Arial"/>
          <w:color w:val="000000" w:themeColor="text1"/>
        </w:rPr>
        <w:t>s father worked as a public servant at the local post office</w:t>
      </w:r>
      <w:r w:rsidR="00FB3E6B">
        <w:rPr>
          <w:rFonts w:ascii="Arial" w:hAnsi="Arial" w:cs="Arial"/>
          <w:color w:val="000000" w:themeColor="text1"/>
        </w:rPr>
        <w:t xml:space="preserve"> (still in operation)</w:t>
      </w:r>
      <w:r w:rsidRPr="00F1681B">
        <w:rPr>
          <w:rFonts w:ascii="Arial" w:hAnsi="Arial" w:cs="Arial"/>
          <w:color w:val="000000" w:themeColor="text1"/>
        </w:rPr>
        <w:t xml:space="preserve"> making life in </w:t>
      </w:r>
      <w:r w:rsidR="005D1895">
        <w:rPr>
          <w:rFonts w:ascii="Arial" w:hAnsi="Arial" w:cs="Arial"/>
          <w:color w:val="000000" w:themeColor="text1"/>
        </w:rPr>
        <w:t>S</w:t>
      </w:r>
      <w:r w:rsidRPr="00F1681B">
        <w:rPr>
          <w:rFonts w:ascii="Arial" w:hAnsi="Arial" w:cs="Arial"/>
          <w:color w:val="000000" w:themeColor="text1"/>
        </w:rPr>
        <w:t xml:space="preserve">emaphore comfortable but quiet. </w:t>
      </w:r>
      <w:r w:rsidR="009939C3">
        <w:rPr>
          <w:rFonts w:ascii="Arial" w:hAnsi="Arial" w:cs="Arial"/>
          <w:color w:val="000000" w:themeColor="text1"/>
        </w:rPr>
        <w:t xml:space="preserve"> </w:t>
      </w:r>
    </w:p>
    <w:p w14:paraId="60D0374A" w14:textId="77777777" w:rsidR="005D1895" w:rsidRDefault="005D1895" w:rsidP="004D1701">
      <w:pPr>
        <w:spacing w:after="0" w:line="240" w:lineRule="auto"/>
        <w:contextualSpacing/>
        <w:rPr>
          <w:rFonts w:ascii="Arial" w:hAnsi="Arial" w:cs="Arial"/>
          <w:color w:val="000000" w:themeColor="text1"/>
        </w:rPr>
      </w:pPr>
    </w:p>
    <w:p w14:paraId="49343FFA" w14:textId="322D7850" w:rsidR="005D1895" w:rsidRDefault="005D1895" w:rsidP="00BB2560">
      <w:pPr>
        <w:spacing w:after="0" w:line="240" w:lineRule="auto"/>
        <w:contextualSpacing/>
        <w:rPr>
          <w:rFonts w:ascii="Arial" w:hAnsi="Arial" w:cs="Arial"/>
          <w:color w:val="000000" w:themeColor="text1"/>
        </w:rPr>
      </w:pPr>
      <w:r>
        <w:rPr>
          <w:noProof/>
        </w:rPr>
        <w:drawing>
          <wp:inline distT="0" distB="0" distL="0" distR="0" wp14:anchorId="48263877" wp14:editId="48746658">
            <wp:extent cx="3211926" cy="2340610"/>
            <wp:effectExtent l="0" t="0" r="7620" b="2540"/>
            <wp:docPr id="1188859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3103" cy="2356042"/>
                    </a:xfrm>
                    <a:prstGeom prst="rect">
                      <a:avLst/>
                    </a:prstGeom>
                    <a:noFill/>
                    <a:ln>
                      <a:noFill/>
                    </a:ln>
                  </pic:spPr>
                </pic:pic>
              </a:graphicData>
            </a:graphic>
          </wp:inline>
        </w:drawing>
      </w:r>
    </w:p>
    <w:p w14:paraId="6138D86C" w14:textId="2F17F8B8" w:rsidR="005D1895" w:rsidRPr="00DC2AC8" w:rsidRDefault="00DC2AC8" w:rsidP="00BB2560">
      <w:pPr>
        <w:spacing w:after="0" w:line="240" w:lineRule="auto"/>
        <w:contextualSpacing/>
        <w:rPr>
          <w:rFonts w:ascii="Arial" w:hAnsi="Arial" w:cs="Arial"/>
          <w:i/>
          <w:iCs/>
          <w:color w:val="000000" w:themeColor="text1"/>
          <w:sz w:val="20"/>
          <w:szCs w:val="20"/>
        </w:rPr>
      </w:pPr>
      <w:r w:rsidRPr="00DC2AC8">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     </w:t>
      </w:r>
      <w:r w:rsidRPr="00DC2AC8">
        <w:rPr>
          <w:rFonts w:ascii="Arial" w:hAnsi="Arial" w:cs="Arial"/>
          <w:i/>
          <w:iCs/>
          <w:color w:val="000000" w:themeColor="text1"/>
          <w:sz w:val="20"/>
          <w:szCs w:val="20"/>
        </w:rPr>
        <w:t xml:space="preserve">    (</w:t>
      </w:r>
      <w:r w:rsidR="005D1895" w:rsidRPr="00DC2AC8">
        <w:rPr>
          <w:rFonts w:ascii="Arial" w:hAnsi="Arial" w:cs="Arial"/>
          <w:i/>
          <w:iCs/>
          <w:color w:val="000000" w:themeColor="text1"/>
          <w:sz w:val="20"/>
          <w:szCs w:val="20"/>
        </w:rPr>
        <w:t>Semaphore Foreshore, c1890</w:t>
      </w:r>
      <w:r w:rsidRPr="00DC2AC8">
        <w:rPr>
          <w:rFonts w:ascii="Arial" w:hAnsi="Arial" w:cs="Arial"/>
          <w:i/>
          <w:iCs/>
          <w:color w:val="000000" w:themeColor="text1"/>
          <w:sz w:val="20"/>
          <w:szCs w:val="20"/>
        </w:rPr>
        <w:t>)</w:t>
      </w:r>
      <w:r w:rsidR="005D1895" w:rsidRPr="00DC2AC8">
        <w:rPr>
          <w:rFonts w:ascii="Arial" w:hAnsi="Arial" w:cs="Arial"/>
          <w:i/>
          <w:iCs/>
          <w:color w:val="000000" w:themeColor="text1"/>
          <w:sz w:val="20"/>
          <w:szCs w:val="20"/>
        </w:rPr>
        <w:t xml:space="preserve"> </w:t>
      </w:r>
    </w:p>
    <w:p w14:paraId="0449EFCF" w14:textId="290ACA50" w:rsidR="005D1895" w:rsidRPr="00DC2AC8" w:rsidRDefault="00DC2AC8" w:rsidP="00BB2560">
      <w:pPr>
        <w:spacing w:after="0" w:line="240" w:lineRule="auto"/>
        <w:contextualSpacing/>
        <w:rPr>
          <w:rFonts w:ascii="Arial" w:hAnsi="Arial" w:cs="Arial"/>
          <w:i/>
          <w:iCs/>
          <w:color w:val="000000" w:themeColor="text1"/>
          <w:sz w:val="20"/>
          <w:szCs w:val="20"/>
        </w:rPr>
      </w:pPr>
      <w:r>
        <w:rPr>
          <w:rFonts w:ascii="Arial" w:hAnsi="Arial" w:cs="Arial"/>
          <w:i/>
          <w:iCs/>
          <w:color w:val="000000" w:themeColor="text1"/>
          <w:sz w:val="20"/>
          <w:szCs w:val="20"/>
        </w:rPr>
        <w:t xml:space="preserve">  </w:t>
      </w:r>
      <w:r w:rsidR="005D1895" w:rsidRPr="00DC2AC8">
        <w:rPr>
          <w:rFonts w:ascii="Arial" w:hAnsi="Arial" w:cs="Arial"/>
          <w:i/>
          <w:iCs/>
          <w:color w:val="000000" w:themeColor="text1"/>
          <w:sz w:val="20"/>
          <w:szCs w:val="20"/>
        </w:rPr>
        <w:t>(State Library, South Australia Semaphore Collection)</w:t>
      </w:r>
    </w:p>
    <w:p w14:paraId="582F038C" w14:textId="77777777" w:rsidR="00FE70AF" w:rsidRPr="00DC2AC8" w:rsidRDefault="00FE70AF" w:rsidP="004D1701">
      <w:pPr>
        <w:spacing w:after="0" w:line="240" w:lineRule="auto"/>
        <w:contextualSpacing/>
        <w:rPr>
          <w:rFonts w:ascii="Arial" w:hAnsi="Arial" w:cs="Arial"/>
          <w:i/>
          <w:iCs/>
          <w:color w:val="000000" w:themeColor="text1"/>
          <w:sz w:val="20"/>
          <w:szCs w:val="20"/>
        </w:rPr>
      </w:pPr>
    </w:p>
    <w:p w14:paraId="3DD5E933" w14:textId="77777777" w:rsidR="005D1895" w:rsidRDefault="005D1895" w:rsidP="004D1701">
      <w:pPr>
        <w:spacing w:after="0" w:line="240" w:lineRule="auto"/>
        <w:contextualSpacing/>
        <w:rPr>
          <w:rFonts w:ascii="Arial" w:hAnsi="Arial" w:cs="Arial"/>
          <w:color w:val="000000" w:themeColor="text1"/>
        </w:rPr>
      </w:pPr>
    </w:p>
    <w:p w14:paraId="1D2ADB03" w14:textId="62F0EFA6" w:rsidR="00676504" w:rsidRDefault="00C7264F" w:rsidP="00AF7402">
      <w:pPr>
        <w:rPr>
          <w:rFonts w:ascii="Arial" w:hAnsi="Arial" w:cs="Arial"/>
          <w:color w:val="000000" w:themeColor="text1"/>
        </w:rPr>
      </w:pPr>
      <w:r w:rsidRPr="00F1681B">
        <w:rPr>
          <w:rFonts w:ascii="Arial" w:hAnsi="Arial" w:cs="Arial"/>
          <w:color w:val="000000" w:themeColor="text1"/>
        </w:rPr>
        <w:t xml:space="preserve">After leaving school Janet </w:t>
      </w:r>
      <w:r w:rsidR="004D1701">
        <w:rPr>
          <w:rFonts w:ascii="Arial" w:hAnsi="Arial" w:cs="Arial"/>
          <w:color w:val="000000" w:themeColor="text1"/>
        </w:rPr>
        <w:t xml:space="preserve">pursued </w:t>
      </w:r>
      <w:r w:rsidRPr="00F1681B">
        <w:rPr>
          <w:rFonts w:ascii="Arial" w:hAnsi="Arial" w:cs="Arial"/>
          <w:color w:val="000000" w:themeColor="text1"/>
        </w:rPr>
        <w:t xml:space="preserve">a career in nursing at the </w:t>
      </w:r>
      <w:r w:rsidR="002A1E2F">
        <w:rPr>
          <w:rFonts w:ascii="Arial" w:hAnsi="Arial" w:cs="Arial"/>
          <w:color w:val="000000" w:themeColor="text1"/>
        </w:rPr>
        <w:t>R</w:t>
      </w:r>
      <w:r w:rsidRPr="00F1681B">
        <w:rPr>
          <w:rFonts w:ascii="Arial" w:hAnsi="Arial" w:cs="Arial"/>
          <w:color w:val="000000" w:themeColor="text1"/>
        </w:rPr>
        <w:t xml:space="preserve">oyal Adelaide </w:t>
      </w:r>
      <w:r w:rsidR="002A1E2F">
        <w:rPr>
          <w:rFonts w:ascii="Arial" w:hAnsi="Arial" w:cs="Arial"/>
          <w:color w:val="000000" w:themeColor="text1"/>
        </w:rPr>
        <w:t>H</w:t>
      </w:r>
      <w:r w:rsidRPr="00F1681B">
        <w:rPr>
          <w:rFonts w:ascii="Arial" w:hAnsi="Arial" w:cs="Arial"/>
          <w:color w:val="000000" w:themeColor="text1"/>
        </w:rPr>
        <w:t>ospital</w:t>
      </w:r>
      <w:r w:rsidR="005D1895">
        <w:rPr>
          <w:rFonts w:ascii="Arial" w:hAnsi="Arial" w:cs="Arial"/>
          <w:color w:val="000000" w:themeColor="text1"/>
        </w:rPr>
        <w:t xml:space="preserve">, </w:t>
      </w:r>
      <w:r w:rsidRPr="00F1681B">
        <w:rPr>
          <w:rFonts w:ascii="Arial" w:hAnsi="Arial" w:cs="Arial"/>
          <w:color w:val="000000" w:themeColor="text1"/>
        </w:rPr>
        <w:t>later gain</w:t>
      </w:r>
      <w:r w:rsidR="00912CA5">
        <w:rPr>
          <w:rFonts w:ascii="Arial" w:hAnsi="Arial" w:cs="Arial"/>
          <w:color w:val="000000" w:themeColor="text1"/>
        </w:rPr>
        <w:t xml:space="preserve">ing </w:t>
      </w:r>
      <w:r w:rsidR="008272EA">
        <w:rPr>
          <w:rFonts w:ascii="Arial" w:hAnsi="Arial" w:cs="Arial"/>
          <w:color w:val="000000" w:themeColor="text1"/>
        </w:rPr>
        <w:t xml:space="preserve">employment </w:t>
      </w:r>
      <w:r w:rsidRPr="00F1681B">
        <w:rPr>
          <w:rFonts w:ascii="Arial" w:hAnsi="Arial" w:cs="Arial"/>
          <w:color w:val="000000" w:themeColor="text1"/>
        </w:rPr>
        <w:t xml:space="preserve">at the </w:t>
      </w:r>
      <w:r w:rsidR="002A1E2F" w:rsidRPr="00F1681B">
        <w:rPr>
          <w:rFonts w:ascii="Arial" w:hAnsi="Arial" w:cs="Arial"/>
          <w:color w:val="000000" w:themeColor="text1"/>
        </w:rPr>
        <w:t>Broken Hill Hospital</w:t>
      </w:r>
      <w:r w:rsidR="002A1E2F">
        <w:rPr>
          <w:rFonts w:ascii="Arial" w:hAnsi="Arial" w:cs="Arial"/>
          <w:color w:val="000000" w:themeColor="text1"/>
        </w:rPr>
        <w:t>, N</w:t>
      </w:r>
      <w:r w:rsidRPr="00F1681B">
        <w:rPr>
          <w:rFonts w:ascii="Arial" w:hAnsi="Arial" w:cs="Arial"/>
          <w:color w:val="000000" w:themeColor="text1"/>
        </w:rPr>
        <w:t xml:space="preserve">ew </w:t>
      </w:r>
      <w:r w:rsidR="002A1E2F">
        <w:rPr>
          <w:rFonts w:ascii="Arial" w:hAnsi="Arial" w:cs="Arial"/>
          <w:color w:val="000000" w:themeColor="text1"/>
        </w:rPr>
        <w:t>S</w:t>
      </w:r>
      <w:r w:rsidRPr="00F1681B">
        <w:rPr>
          <w:rFonts w:ascii="Arial" w:hAnsi="Arial" w:cs="Arial"/>
          <w:color w:val="000000" w:themeColor="text1"/>
        </w:rPr>
        <w:t xml:space="preserve">outh </w:t>
      </w:r>
      <w:r w:rsidR="002A1E2F">
        <w:rPr>
          <w:rFonts w:ascii="Arial" w:hAnsi="Arial" w:cs="Arial"/>
          <w:color w:val="000000" w:themeColor="text1"/>
        </w:rPr>
        <w:t>Wales</w:t>
      </w:r>
      <w:r w:rsidRPr="00F1681B">
        <w:rPr>
          <w:rFonts w:ascii="Arial" w:hAnsi="Arial" w:cs="Arial"/>
          <w:color w:val="000000" w:themeColor="text1"/>
        </w:rPr>
        <w:t xml:space="preserve"> w</w:t>
      </w:r>
      <w:r w:rsidR="002A1E2F">
        <w:rPr>
          <w:rFonts w:ascii="Arial" w:hAnsi="Arial" w:cs="Arial"/>
          <w:color w:val="000000" w:themeColor="text1"/>
        </w:rPr>
        <w:t>h</w:t>
      </w:r>
      <w:r w:rsidRPr="00F1681B">
        <w:rPr>
          <w:rFonts w:ascii="Arial" w:hAnsi="Arial" w:cs="Arial"/>
          <w:color w:val="000000" w:themeColor="text1"/>
        </w:rPr>
        <w:t>ere she worked as a night superintendent</w:t>
      </w:r>
      <w:r w:rsidR="006A518E">
        <w:rPr>
          <w:rFonts w:ascii="Arial" w:hAnsi="Arial" w:cs="Arial"/>
          <w:color w:val="000000" w:themeColor="text1"/>
        </w:rPr>
        <w:t xml:space="preserve">. </w:t>
      </w:r>
      <w:r w:rsidR="004D6668">
        <w:rPr>
          <w:rFonts w:ascii="Arial" w:hAnsi="Arial" w:cs="Arial"/>
          <w:color w:val="000000" w:themeColor="text1"/>
        </w:rPr>
        <w:t>b</w:t>
      </w:r>
      <w:r w:rsidRPr="00F1681B">
        <w:rPr>
          <w:rFonts w:ascii="Arial" w:hAnsi="Arial" w:cs="Arial"/>
          <w:color w:val="000000" w:themeColor="text1"/>
        </w:rPr>
        <w:t xml:space="preserve">efore enrolling in the Australian </w:t>
      </w:r>
      <w:r w:rsidR="002A1E2F">
        <w:rPr>
          <w:rFonts w:ascii="Arial" w:hAnsi="Arial" w:cs="Arial"/>
          <w:color w:val="000000" w:themeColor="text1"/>
        </w:rPr>
        <w:t>A</w:t>
      </w:r>
      <w:r w:rsidRPr="00F1681B">
        <w:rPr>
          <w:rFonts w:ascii="Arial" w:hAnsi="Arial" w:cs="Arial"/>
          <w:color w:val="000000" w:themeColor="text1"/>
        </w:rPr>
        <w:t xml:space="preserve">rmy </w:t>
      </w:r>
      <w:r w:rsidR="002A1E2F">
        <w:rPr>
          <w:rFonts w:ascii="Arial" w:hAnsi="Arial" w:cs="Arial"/>
          <w:color w:val="000000" w:themeColor="text1"/>
        </w:rPr>
        <w:t>N</w:t>
      </w:r>
      <w:r w:rsidRPr="00F1681B">
        <w:rPr>
          <w:rFonts w:ascii="Arial" w:hAnsi="Arial" w:cs="Arial"/>
          <w:color w:val="000000" w:themeColor="text1"/>
        </w:rPr>
        <w:t xml:space="preserve">ursing </w:t>
      </w:r>
      <w:r w:rsidR="002A1E2F">
        <w:rPr>
          <w:rFonts w:ascii="Arial" w:hAnsi="Arial" w:cs="Arial"/>
          <w:color w:val="000000" w:themeColor="text1"/>
        </w:rPr>
        <w:t>S</w:t>
      </w:r>
      <w:r w:rsidRPr="00F1681B">
        <w:rPr>
          <w:rFonts w:ascii="Arial" w:hAnsi="Arial" w:cs="Arial"/>
          <w:color w:val="000000" w:themeColor="text1"/>
        </w:rPr>
        <w:t>ervice on the 13</w:t>
      </w:r>
      <w:r w:rsidRPr="00F1681B">
        <w:rPr>
          <w:rFonts w:ascii="Arial" w:hAnsi="Arial" w:cs="Arial"/>
          <w:color w:val="000000" w:themeColor="text1"/>
          <w:vertAlign w:val="superscript"/>
        </w:rPr>
        <w:t>th</w:t>
      </w:r>
      <w:r w:rsidRPr="00F1681B">
        <w:rPr>
          <w:rFonts w:ascii="Arial" w:hAnsi="Arial" w:cs="Arial"/>
          <w:color w:val="000000" w:themeColor="text1"/>
        </w:rPr>
        <w:t xml:space="preserve"> of January 1915 at the age of 28. </w:t>
      </w:r>
      <w:r w:rsidR="0025380E" w:rsidRPr="00F1681B">
        <w:rPr>
          <w:rFonts w:ascii="Arial" w:hAnsi="Arial" w:cs="Arial"/>
          <w:color w:val="000000" w:themeColor="text1"/>
        </w:rPr>
        <w:t> </w:t>
      </w:r>
    </w:p>
    <w:p w14:paraId="2DE39DD4" w14:textId="148A184C" w:rsidR="006C7F27" w:rsidRDefault="00BB2560" w:rsidP="00BB2560">
      <w:pPr>
        <w:jc w:val="right"/>
        <w:rPr>
          <w:rFonts w:ascii="Arial" w:hAnsi="Arial" w:cs="Arial"/>
          <w:color w:val="000000" w:themeColor="text1"/>
        </w:rPr>
      </w:pPr>
      <w:r>
        <w:rPr>
          <w:rFonts w:ascii="Arial" w:hAnsi="Arial" w:cs="Arial"/>
          <w:noProof/>
          <w:color w:val="000000" w:themeColor="text1"/>
        </w:rPr>
        <w:drawing>
          <wp:inline distT="0" distB="0" distL="0" distR="0" wp14:anchorId="69E28B05" wp14:editId="3F7A071A">
            <wp:extent cx="2577539" cy="1458824"/>
            <wp:effectExtent l="0" t="0" r="0" b="8255"/>
            <wp:docPr id="430622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22444" name="Picture 430622444"/>
                    <pic:cNvPicPr/>
                  </pic:nvPicPr>
                  <pic:blipFill>
                    <a:blip r:embed="rId10">
                      <a:extLst>
                        <a:ext uri="{28A0092B-C50C-407E-A947-70E740481C1C}">
                          <a14:useLocalDpi xmlns:a14="http://schemas.microsoft.com/office/drawing/2010/main" val="0"/>
                        </a:ext>
                      </a:extLst>
                    </a:blip>
                    <a:stretch>
                      <a:fillRect/>
                    </a:stretch>
                  </pic:blipFill>
                  <pic:spPr>
                    <a:xfrm>
                      <a:off x="0" y="0"/>
                      <a:ext cx="2599089" cy="1471021"/>
                    </a:xfrm>
                    <a:prstGeom prst="rect">
                      <a:avLst/>
                    </a:prstGeom>
                  </pic:spPr>
                </pic:pic>
              </a:graphicData>
            </a:graphic>
          </wp:inline>
        </w:drawing>
      </w:r>
    </w:p>
    <w:p w14:paraId="454F61FB" w14:textId="68EB6AA5" w:rsidR="009B710E" w:rsidRPr="00DC2AC8" w:rsidRDefault="00E200D2" w:rsidP="00E200D2">
      <w:pPr>
        <w:jc w:val="center"/>
        <w:rPr>
          <w:rFonts w:ascii="Arial" w:hAnsi="Arial" w:cs="Arial"/>
          <w:i/>
          <w:iCs/>
          <w:color w:val="000000" w:themeColor="text1"/>
          <w:sz w:val="20"/>
          <w:szCs w:val="20"/>
        </w:rPr>
      </w:pPr>
      <w:r>
        <w:rPr>
          <w:rFonts w:ascii="Arial" w:hAnsi="Arial" w:cs="Arial"/>
          <w:i/>
          <w:iCs/>
          <w:color w:val="000000" w:themeColor="text1"/>
          <w:sz w:val="20"/>
          <w:szCs w:val="20"/>
        </w:rPr>
        <w:t xml:space="preserve">                                                                              </w:t>
      </w:r>
      <w:r w:rsidR="009B710E" w:rsidRPr="00DC2AC8">
        <w:rPr>
          <w:rFonts w:ascii="Arial" w:hAnsi="Arial" w:cs="Arial"/>
          <w:i/>
          <w:iCs/>
          <w:color w:val="000000" w:themeColor="text1"/>
          <w:sz w:val="20"/>
          <w:szCs w:val="20"/>
        </w:rPr>
        <w:t xml:space="preserve">(Broken Hill Hospital c1913)       </w:t>
      </w:r>
    </w:p>
    <w:p w14:paraId="02FA89AF" w14:textId="77777777" w:rsidR="009B710E" w:rsidRDefault="009B710E" w:rsidP="00BB2560">
      <w:pPr>
        <w:jc w:val="right"/>
        <w:rPr>
          <w:rFonts w:ascii="Arial" w:hAnsi="Arial" w:cs="Arial"/>
          <w:color w:val="000000" w:themeColor="text1"/>
        </w:rPr>
      </w:pPr>
    </w:p>
    <w:p w14:paraId="127F69EB" w14:textId="49D02F32" w:rsidR="00D05EAD" w:rsidRDefault="416523AD" w:rsidP="3BC2E20E">
      <w:pPr>
        <w:rPr>
          <w:rFonts w:ascii="Arial" w:hAnsi="Arial" w:cs="Arial"/>
          <w:color w:val="000000" w:themeColor="text1"/>
        </w:rPr>
      </w:pPr>
      <w:r w:rsidRPr="3BC2E20E">
        <w:rPr>
          <w:rFonts w:ascii="Arial" w:hAnsi="Arial" w:cs="Arial"/>
          <w:color w:val="000000" w:themeColor="text1"/>
        </w:rPr>
        <w:t>Janet</w:t>
      </w:r>
      <w:r w:rsidR="00B806D1">
        <w:rPr>
          <w:rFonts w:ascii="Arial" w:hAnsi="Arial" w:cs="Arial"/>
          <w:color w:val="000000" w:themeColor="text1"/>
        </w:rPr>
        <w:t xml:space="preserve"> enrolled in the Australian Army Nursing Service</w:t>
      </w:r>
      <w:r w:rsidR="006D2A8D">
        <w:rPr>
          <w:rFonts w:ascii="Arial" w:hAnsi="Arial" w:cs="Arial"/>
          <w:color w:val="000000" w:themeColor="text1"/>
        </w:rPr>
        <w:t>, signing her enlistment papers</w:t>
      </w:r>
      <w:r w:rsidR="0034674E">
        <w:rPr>
          <w:rFonts w:ascii="Arial" w:hAnsi="Arial" w:cs="Arial"/>
          <w:color w:val="000000" w:themeColor="text1"/>
        </w:rPr>
        <w:t xml:space="preserve"> on the</w:t>
      </w:r>
      <w:r w:rsidR="21E7D5EF" w:rsidRPr="3BC2E20E">
        <w:rPr>
          <w:rFonts w:ascii="Arial" w:hAnsi="Arial" w:cs="Arial"/>
          <w:color w:val="000000" w:themeColor="text1"/>
        </w:rPr>
        <w:t xml:space="preserve"> 13</w:t>
      </w:r>
      <w:r w:rsidR="21E7D5EF" w:rsidRPr="3BC2E20E">
        <w:rPr>
          <w:rFonts w:ascii="Arial" w:hAnsi="Arial" w:cs="Arial"/>
          <w:color w:val="000000" w:themeColor="text1"/>
          <w:vertAlign w:val="superscript"/>
        </w:rPr>
        <w:t>th</w:t>
      </w:r>
      <w:r w:rsidR="21E7D5EF" w:rsidRPr="3BC2E20E">
        <w:rPr>
          <w:rFonts w:ascii="Arial" w:hAnsi="Arial" w:cs="Arial"/>
          <w:color w:val="000000" w:themeColor="text1"/>
        </w:rPr>
        <w:t xml:space="preserve"> of January 1915</w:t>
      </w:r>
      <w:r w:rsidR="21D364F7" w:rsidRPr="3BC2E20E">
        <w:rPr>
          <w:rFonts w:ascii="Arial" w:hAnsi="Arial" w:cs="Arial"/>
          <w:color w:val="000000" w:themeColor="text1"/>
        </w:rPr>
        <w:t xml:space="preserve"> </w:t>
      </w:r>
      <w:r w:rsidR="113395F1" w:rsidRPr="3BC2E20E">
        <w:rPr>
          <w:rFonts w:ascii="Arial" w:hAnsi="Arial" w:cs="Arial"/>
          <w:color w:val="000000" w:themeColor="text1"/>
        </w:rPr>
        <w:t>-</w:t>
      </w:r>
      <w:r w:rsidR="0034674E">
        <w:rPr>
          <w:rFonts w:ascii="Arial" w:hAnsi="Arial" w:cs="Arial"/>
          <w:color w:val="000000" w:themeColor="text1"/>
        </w:rPr>
        <w:t xml:space="preserve"> </w:t>
      </w:r>
      <w:r w:rsidR="21D364F7" w:rsidRPr="3BC2E20E">
        <w:rPr>
          <w:rFonts w:ascii="Arial" w:hAnsi="Arial" w:cs="Arial"/>
          <w:color w:val="000000" w:themeColor="text1"/>
        </w:rPr>
        <w:t xml:space="preserve">see enlistment papers below. </w:t>
      </w:r>
      <w:r w:rsidR="6FA166CC" w:rsidRPr="3BC2E20E">
        <w:rPr>
          <w:rFonts w:ascii="Arial" w:hAnsi="Arial" w:cs="Arial"/>
          <w:color w:val="000000" w:themeColor="text1"/>
        </w:rPr>
        <w:t xml:space="preserve"> Whilst enlisted, Janet served </w:t>
      </w:r>
      <w:r w:rsidR="319FE8E1" w:rsidRPr="3BC2E20E">
        <w:rPr>
          <w:rFonts w:ascii="Arial" w:hAnsi="Arial" w:cs="Arial"/>
          <w:color w:val="000000" w:themeColor="text1"/>
        </w:rPr>
        <w:t xml:space="preserve">in Egypt, France and England </w:t>
      </w:r>
      <w:r w:rsidR="0038322A">
        <w:rPr>
          <w:rFonts w:ascii="Arial" w:hAnsi="Arial" w:cs="Arial"/>
          <w:color w:val="000000" w:themeColor="text1"/>
        </w:rPr>
        <w:t xml:space="preserve">until </w:t>
      </w:r>
      <w:r w:rsidR="00AA1B87">
        <w:rPr>
          <w:rFonts w:ascii="Arial" w:hAnsi="Arial" w:cs="Arial"/>
          <w:color w:val="000000" w:themeColor="text1"/>
        </w:rPr>
        <w:t>March 1919</w:t>
      </w:r>
      <w:r w:rsidR="319FE8E1" w:rsidRPr="3BC2E20E">
        <w:rPr>
          <w:rFonts w:ascii="Arial" w:hAnsi="Arial" w:cs="Arial"/>
          <w:color w:val="000000" w:themeColor="text1"/>
        </w:rPr>
        <w:t xml:space="preserve"> as a nursing sister.  She also assisted in the</w:t>
      </w:r>
      <w:r w:rsidR="4AAD1FD6" w:rsidRPr="3BC2E20E">
        <w:rPr>
          <w:rFonts w:ascii="Arial" w:hAnsi="Arial" w:cs="Arial"/>
          <w:color w:val="000000" w:themeColor="text1"/>
        </w:rPr>
        <w:t xml:space="preserve"> transportation of wounded </w:t>
      </w:r>
      <w:r w:rsidR="3D66ED07" w:rsidRPr="3BC2E20E">
        <w:rPr>
          <w:rFonts w:ascii="Arial" w:hAnsi="Arial" w:cs="Arial"/>
          <w:color w:val="000000" w:themeColor="text1"/>
        </w:rPr>
        <w:t>soldiers</w:t>
      </w:r>
      <w:r w:rsidR="4AAD1FD6" w:rsidRPr="3BC2E20E">
        <w:rPr>
          <w:rFonts w:ascii="Arial" w:hAnsi="Arial" w:cs="Arial"/>
          <w:color w:val="000000" w:themeColor="text1"/>
        </w:rPr>
        <w:t xml:space="preserve"> from</w:t>
      </w:r>
      <w:r w:rsidR="009256A2">
        <w:rPr>
          <w:rFonts w:ascii="Arial" w:hAnsi="Arial" w:cs="Arial"/>
          <w:color w:val="000000" w:themeColor="text1"/>
        </w:rPr>
        <w:t xml:space="preserve"> </w:t>
      </w:r>
      <w:r w:rsidR="00336B38">
        <w:rPr>
          <w:rFonts w:ascii="Arial" w:hAnsi="Arial" w:cs="Arial"/>
          <w:color w:val="000000" w:themeColor="text1"/>
        </w:rPr>
        <w:t>Egypt</w:t>
      </w:r>
      <w:r w:rsidR="0590650A" w:rsidRPr="3BC2E20E">
        <w:rPr>
          <w:rFonts w:ascii="Arial" w:hAnsi="Arial" w:cs="Arial"/>
          <w:color w:val="000000" w:themeColor="text1"/>
        </w:rPr>
        <w:t xml:space="preserve"> to </w:t>
      </w:r>
      <w:r w:rsidR="4AAD1FD6" w:rsidRPr="3BC2E20E">
        <w:rPr>
          <w:rFonts w:ascii="Arial" w:hAnsi="Arial" w:cs="Arial"/>
          <w:color w:val="000000" w:themeColor="text1"/>
        </w:rPr>
        <w:t>New Zealand</w:t>
      </w:r>
      <w:r w:rsidR="079B2F65" w:rsidRPr="3BC2E20E">
        <w:rPr>
          <w:rFonts w:ascii="Arial" w:hAnsi="Arial" w:cs="Arial"/>
          <w:color w:val="000000" w:themeColor="text1"/>
        </w:rPr>
        <w:t>.</w:t>
      </w:r>
    </w:p>
    <w:p w14:paraId="07EBE41C" w14:textId="78209402" w:rsidR="00373DF8" w:rsidRDefault="00373DF8" w:rsidP="00373DF8">
      <w:pPr>
        <w:rPr>
          <w:rFonts w:ascii="Arial" w:hAnsi="Arial" w:cs="Arial"/>
          <w:i/>
          <w:iCs/>
          <w:sz w:val="20"/>
          <w:szCs w:val="20"/>
        </w:rPr>
      </w:pPr>
    </w:p>
    <w:p w14:paraId="4194BE02" w14:textId="14DAFEE0" w:rsidR="00F9563F" w:rsidRDefault="001D3DBC" w:rsidP="00F9563F">
      <w:pPr>
        <w:jc w:val="center"/>
        <w:rPr>
          <w:rFonts w:ascii="Arial" w:hAnsi="Arial" w:cs="Arial"/>
          <w:i/>
          <w:iCs/>
          <w:sz w:val="20"/>
          <w:szCs w:val="20"/>
        </w:rPr>
      </w:pPr>
      <w:r>
        <w:rPr>
          <w:noProof/>
        </w:rPr>
        <w:drawing>
          <wp:anchor distT="0" distB="0" distL="114300" distR="114300" simplePos="0" relativeHeight="251642368" behindDoc="1" locked="0" layoutInCell="1" allowOverlap="1" wp14:anchorId="6ED39B56" wp14:editId="498DF9F7">
            <wp:simplePos x="0" y="0"/>
            <wp:positionH relativeFrom="margin">
              <wp:posOffset>492696</wp:posOffset>
            </wp:positionH>
            <wp:positionV relativeFrom="paragraph">
              <wp:posOffset>5715</wp:posOffset>
            </wp:positionV>
            <wp:extent cx="4643755" cy="5109845"/>
            <wp:effectExtent l="0" t="0" r="4445" b="0"/>
            <wp:wrapSquare wrapText="bothSides"/>
            <wp:docPr id="167340741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53440" name="Picture 1" descr="A close-up of a documen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43755" cy="510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2630B" w14:textId="77777777" w:rsidR="00F9563F" w:rsidRDefault="00F9563F" w:rsidP="00F9563F">
      <w:pPr>
        <w:jc w:val="center"/>
        <w:rPr>
          <w:rFonts w:ascii="Arial" w:hAnsi="Arial" w:cs="Arial"/>
          <w:i/>
          <w:iCs/>
          <w:sz w:val="20"/>
          <w:szCs w:val="20"/>
        </w:rPr>
      </w:pPr>
    </w:p>
    <w:p w14:paraId="68FC295D" w14:textId="6DD0203F" w:rsidR="00D05EAD" w:rsidRDefault="00D05EAD">
      <w:pPr>
        <w:rPr>
          <w:rFonts w:ascii="Arial" w:hAnsi="Arial" w:cs="Arial"/>
          <w:color w:val="000000" w:themeColor="text1"/>
        </w:rPr>
      </w:pPr>
    </w:p>
    <w:p w14:paraId="05BB796B" w14:textId="77777777" w:rsidR="00D44260" w:rsidRDefault="00D44260" w:rsidP="3BC2E20E">
      <w:pPr>
        <w:rPr>
          <w:rFonts w:ascii="Arial" w:hAnsi="Arial" w:cs="Arial"/>
          <w:color w:val="000000" w:themeColor="text1"/>
        </w:rPr>
      </w:pPr>
    </w:p>
    <w:p w14:paraId="03DFBC8C" w14:textId="6BF2941B" w:rsidR="00D44260" w:rsidRDefault="00D44260" w:rsidP="3BC2E20E">
      <w:pPr>
        <w:rPr>
          <w:rFonts w:ascii="Arial" w:hAnsi="Arial" w:cs="Arial"/>
          <w:color w:val="000000" w:themeColor="text1"/>
        </w:rPr>
      </w:pPr>
    </w:p>
    <w:p w14:paraId="055F391C" w14:textId="77777777" w:rsidR="001D3DBC" w:rsidRDefault="001D3DBC" w:rsidP="0087116C">
      <w:pPr>
        <w:spacing w:after="0" w:line="240" w:lineRule="auto"/>
        <w:rPr>
          <w:rFonts w:ascii="Arial" w:hAnsi="Arial" w:cs="Arial"/>
          <w:color w:val="000000" w:themeColor="text1"/>
        </w:rPr>
      </w:pPr>
    </w:p>
    <w:p w14:paraId="7CAFB487" w14:textId="77777777" w:rsidR="001D3DBC" w:rsidRDefault="001D3DBC" w:rsidP="0087116C">
      <w:pPr>
        <w:spacing w:after="0" w:line="240" w:lineRule="auto"/>
        <w:rPr>
          <w:rFonts w:ascii="Arial" w:hAnsi="Arial" w:cs="Arial"/>
          <w:color w:val="000000" w:themeColor="text1"/>
        </w:rPr>
      </w:pPr>
    </w:p>
    <w:p w14:paraId="4D41D6F6" w14:textId="77777777" w:rsidR="001D3DBC" w:rsidRDefault="001D3DBC" w:rsidP="0087116C">
      <w:pPr>
        <w:spacing w:after="0" w:line="240" w:lineRule="auto"/>
        <w:rPr>
          <w:rFonts w:ascii="Arial" w:hAnsi="Arial" w:cs="Arial"/>
          <w:color w:val="000000" w:themeColor="text1"/>
        </w:rPr>
      </w:pPr>
    </w:p>
    <w:p w14:paraId="4E3EDE6C" w14:textId="77777777" w:rsidR="001D3DBC" w:rsidRDefault="001D3DBC" w:rsidP="0087116C">
      <w:pPr>
        <w:spacing w:after="0" w:line="240" w:lineRule="auto"/>
        <w:rPr>
          <w:rFonts w:ascii="Arial" w:hAnsi="Arial" w:cs="Arial"/>
          <w:color w:val="000000" w:themeColor="text1"/>
        </w:rPr>
      </w:pPr>
    </w:p>
    <w:p w14:paraId="3E42C870" w14:textId="77777777" w:rsidR="001D3DBC" w:rsidRDefault="001D3DBC" w:rsidP="0087116C">
      <w:pPr>
        <w:spacing w:after="0" w:line="240" w:lineRule="auto"/>
        <w:rPr>
          <w:rFonts w:ascii="Arial" w:hAnsi="Arial" w:cs="Arial"/>
          <w:color w:val="000000" w:themeColor="text1"/>
        </w:rPr>
      </w:pPr>
    </w:p>
    <w:p w14:paraId="43192DF0" w14:textId="77777777" w:rsidR="001D3DBC" w:rsidRDefault="001D3DBC" w:rsidP="0087116C">
      <w:pPr>
        <w:spacing w:after="0" w:line="240" w:lineRule="auto"/>
        <w:rPr>
          <w:rFonts w:ascii="Arial" w:hAnsi="Arial" w:cs="Arial"/>
          <w:color w:val="000000" w:themeColor="text1"/>
        </w:rPr>
      </w:pPr>
    </w:p>
    <w:p w14:paraId="14C70975" w14:textId="77777777" w:rsidR="001D3DBC" w:rsidRDefault="001D3DBC" w:rsidP="0087116C">
      <w:pPr>
        <w:spacing w:after="0" w:line="240" w:lineRule="auto"/>
        <w:rPr>
          <w:rFonts w:ascii="Arial" w:hAnsi="Arial" w:cs="Arial"/>
          <w:color w:val="000000" w:themeColor="text1"/>
        </w:rPr>
      </w:pPr>
    </w:p>
    <w:p w14:paraId="6B53A96C" w14:textId="77777777" w:rsidR="001D3DBC" w:rsidRDefault="001D3DBC" w:rsidP="0087116C">
      <w:pPr>
        <w:spacing w:after="0" w:line="240" w:lineRule="auto"/>
        <w:rPr>
          <w:rFonts w:ascii="Arial" w:hAnsi="Arial" w:cs="Arial"/>
          <w:color w:val="000000" w:themeColor="text1"/>
        </w:rPr>
      </w:pPr>
    </w:p>
    <w:p w14:paraId="66240117" w14:textId="77777777" w:rsidR="001D3DBC" w:rsidRDefault="001D3DBC" w:rsidP="0087116C">
      <w:pPr>
        <w:spacing w:after="0" w:line="240" w:lineRule="auto"/>
        <w:rPr>
          <w:rFonts w:ascii="Arial" w:hAnsi="Arial" w:cs="Arial"/>
          <w:color w:val="000000" w:themeColor="text1"/>
        </w:rPr>
      </w:pPr>
    </w:p>
    <w:p w14:paraId="66CD1556" w14:textId="77777777" w:rsidR="001D3DBC" w:rsidRDefault="001D3DBC" w:rsidP="0087116C">
      <w:pPr>
        <w:spacing w:after="0" w:line="240" w:lineRule="auto"/>
        <w:rPr>
          <w:rFonts w:ascii="Arial" w:hAnsi="Arial" w:cs="Arial"/>
          <w:color w:val="000000" w:themeColor="text1"/>
        </w:rPr>
      </w:pPr>
    </w:p>
    <w:p w14:paraId="11656D23" w14:textId="77777777" w:rsidR="001D3DBC" w:rsidRDefault="001D3DBC" w:rsidP="0087116C">
      <w:pPr>
        <w:spacing w:after="0" w:line="240" w:lineRule="auto"/>
        <w:rPr>
          <w:rFonts w:ascii="Arial" w:hAnsi="Arial" w:cs="Arial"/>
          <w:color w:val="000000" w:themeColor="text1"/>
        </w:rPr>
      </w:pPr>
    </w:p>
    <w:p w14:paraId="7AD9A35A" w14:textId="77777777" w:rsidR="001D3DBC" w:rsidRDefault="001D3DBC" w:rsidP="0087116C">
      <w:pPr>
        <w:spacing w:after="0" w:line="240" w:lineRule="auto"/>
        <w:rPr>
          <w:rFonts w:ascii="Arial" w:hAnsi="Arial" w:cs="Arial"/>
          <w:color w:val="000000" w:themeColor="text1"/>
        </w:rPr>
      </w:pPr>
    </w:p>
    <w:p w14:paraId="225A05B3" w14:textId="77777777" w:rsidR="001D3DBC" w:rsidRDefault="001D3DBC" w:rsidP="0087116C">
      <w:pPr>
        <w:spacing w:after="0" w:line="240" w:lineRule="auto"/>
        <w:rPr>
          <w:rFonts w:ascii="Arial" w:hAnsi="Arial" w:cs="Arial"/>
          <w:color w:val="000000" w:themeColor="text1"/>
        </w:rPr>
      </w:pPr>
    </w:p>
    <w:p w14:paraId="01D2899D" w14:textId="77777777" w:rsidR="001D3DBC" w:rsidRDefault="001D3DBC" w:rsidP="0087116C">
      <w:pPr>
        <w:spacing w:after="0" w:line="240" w:lineRule="auto"/>
        <w:rPr>
          <w:rFonts w:ascii="Arial" w:hAnsi="Arial" w:cs="Arial"/>
          <w:color w:val="000000" w:themeColor="text1"/>
        </w:rPr>
      </w:pPr>
    </w:p>
    <w:p w14:paraId="6D048E81" w14:textId="77777777" w:rsidR="001D3DBC" w:rsidRDefault="001D3DBC" w:rsidP="0087116C">
      <w:pPr>
        <w:spacing w:after="0" w:line="240" w:lineRule="auto"/>
        <w:rPr>
          <w:rFonts w:ascii="Arial" w:hAnsi="Arial" w:cs="Arial"/>
          <w:color w:val="000000" w:themeColor="text1"/>
        </w:rPr>
      </w:pPr>
    </w:p>
    <w:p w14:paraId="24E779C3" w14:textId="77777777" w:rsidR="001D3DBC" w:rsidRDefault="001D3DBC" w:rsidP="0087116C">
      <w:pPr>
        <w:spacing w:after="0" w:line="240" w:lineRule="auto"/>
        <w:rPr>
          <w:rFonts w:ascii="Arial" w:hAnsi="Arial" w:cs="Arial"/>
          <w:color w:val="000000" w:themeColor="text1"/>
        </w:rPr>
      </w:pPr>
    </w:p>
    <w:p w14:paraId="5A0C73F7" w14:textId="77777777" w:rsidR="001D3DBC" w:rsidRDefault="001D3DBC" w:rsidP="0087116C">
      <w:pPr>
        <w:spacing w:after="0" w:line="240" w:lineRule="auto"/>
        <w:rPr>
          <w:rFonts w:ascii="Arial" w:hAnsi="Arial" w:cs="Arial"/>
          <w:color w:val="000000" w:themeColor="text1"/>
        </w:rPr>
      </w:pPr>
    </w:p>
    <w:p w14:paraId="147EE96E" w14:textId="77777777" w:rsidR="001D3DBC" w:rsidRDefault="001D3DBC" w:rsidP="0087116C">
      <w:pPr>
        <w:spacing w:after="0" w:line="240" w:lineRule="auto"/>
        <w:rPr>
          <w:rFonts w:ascii="Arial" w:hAnsi="Arial" w:cs="Arial"/>
          <w:color w:val="000000" w:themeColor="text1"/>
        </w:rPr>
      </w:pPr>
    </w:p>
    <w:p w14:paraId="75875FC7" w14:textId="77777777" w:rsidR="001D3DBC" w:rsidRDefault="001D3DBC" w:rsidP="0087116C">
      <w:pPr>
        <w:spacing w:after="0" w:line="240" w:lineRule="auto"/>
        <w:rPr>
          <w:rFonts w:ascii="Arial" w:hAnsi="Arial" w:cs="Arial"/>
          <w:color w:val="000000" w:themeColor="text1"/>
        </w:rPr>
      </w:pPr>
    </w:p>
    <w:p w14:paraId="6A4D28AA" w14:textId="77777777" w:rsidR="001D3DBC" w:rsidRDefault="001D3DBC" w:rsidP="0087116C">
      <w:pPr>
        <w:spacing w:after="0" w:line="240" w:lineRule="auto"/>
        <w:rPr>
          <w:rFonts w:ascii="Arial" w:hAnsi="Arial" w:cs="Arial"/>
          <w:color w:val="000000" w:themeColor="text1"/>
        </w:rPr>
      </w:pPr>
    </w:p>
    <w:p w14:paraId="6EA0A130" w14:textId="77777777" w:rsidR="001D3DBC" w:rsidRDefault="001D3DBC" w:rsidP="0087116C">
      <w:pPr>
        <w:spacing w:after="0" w:line="240" w:lineRule="auto"/>
        <w:rPr>
          <w:rFonts w:ascii="Arial" w:hAnsi="Arial" w:cs="Arial"/>
          <w:color w:val="000000" w:themeColor="text1"/>
        </w:rPr>
      </w:pPr>
    </w:p>
    <w:p w14:paraId="0388B239" w14:textId="77777777" w:rsidR="001D3DBC" w:rsidRDefault="001D3DBC" w:rsidP="0087116C">
      <w:pPr>
        <w:spacing w:after="0" w:line="240" w:lineRule="auto"/>
        <w:rPr>
          <w:rFonts w:ascii="Arial" w:hAnsi="Arial" w:cs="Arial"/>
          <w:color w:val="000000" w:themeColor="text1"/>
        </w:rPr>
      </w:pPr>
    </w:p>
    <w:p w14:paraId="72D478F2" w14:textId="77777777" w:rsidR="001D3DBC" w:rsidRPr="002A1E2F" w:rsidRDefault="001D3DBC" w:rsidP="001D3DBC">
      <w:pPr>
        <w:jc w:val="center"/>
        <w:rPr>
          <w:rFonts w:ascii="Arial" w:hAnsi="Arial" w:cs="Arial"/>
          <w:i/>
          <w:iCs/>
          <w:sz w:val="20"/>
          <w:szCs w:val="20"/>
        </w:rPr>
      </w:pPr>
      <w:r w:rsidRPr="002A1E2F">
        <w:rPr>
          <w:rFonts w:ascii="Arial" w:hAnsi="Arial" w:cs="Arial"/>
          <w:i/>
          <w:iCs/>
          <w:sz w:val="20"/>
          <w:szCs w:val="20"/>
        </w:rPr>
        <w:t>(Enlistment Paper, National Archives of Australia)</w:t>
      </w:r>
    </w:p>
    <w:p w14:paraId="3C184FEE" w14:textId="77777777" w:rsidR="001D3DBC" w:rsidRDefault="001D3DBC" w:rsidP="0087116C">
      <w:pPr>
        <w:spacing w:after="0" w:line="240" w:lineRule="auto"/>
        <w:rPr>
          <w:rFonts w:ascii="Arial" w:hAnsi="Arial" w:cs="Arial"/>
          <w:color w:val="000000" w:themeColor="text1"/>
        </w:rPr>
      </w:pPr>
    </w:p>
    <w:p w14:paraId="2474088B" w14:textId="6E6F3A31" w:rsidR="00D44260" w:rsidRDefault="6E08D97D" w:rsidP="0087116C">
      <w:pPr>
        <w:spacing w:after="0" w:line="240" w:lineRule="auto"/>
        <w:rPr>
          <w:rFonts w:ascii="Arial" w:hAnsi="Arial" w:cs="Arial"/>
          <w:color w:val="000000" w:themeColor="text1"/>
        </w:rPr>
      </w:pPr>
      <w:r w:rsidRPr="3BC2E20E">
        <w:rPr>
          <w:rFonts w:ascii="Arial" w:hAnsi="Arial" w:cs="Arial"/>
          <w:color w:val="000000" w:themeColor="text1"/>
        </w:rPr>
        <w:t xml:space="preserve">On November 11, </w:t>
      </w:r>
      <w:r w:rsidR="00A21709" w:rsidRPr="3BC2E20E">
        <w:rPr>
          <w:rFonts w:ascii="Arial" w:hAnsi="Arial" w:cs="Arial"/>
          <w:color w:val="000000" w:themeColor="text1"/>
        </w:rPr>
        <w:t>1918,</w:t>
      </w:r>
      <w:r w:rsidRPr="3BC2E20E">
        <w:rPr>
          <w:rFonts w:ascii="Arial" w:hAnsi="Arial" w:cs="Arial"/>
          <w:color w:val="000000" w:themeColor="text1"/>
        </w:rPr>
        <w:t xml:space="preserve"> </w:t>
      </w:r>
      <w:r w:rsidR="6E83B94F" w:rsidRPr="3BC2E20E">
        <w:rPr>
          <w:rFonts w:ascii="Arial" w:hAnsi="Arial" w:cs="Arial"/>
          <w:color w:val="000000" w:themeColor="text1"/>
        </w:rPr>
        <w:t xml:space="preserve">when the </w:t>
      </w:r>
      <w:r w:rsidRPr="3BC2E20E">
        <w:rPr>
          <w:rFonts w:ascii="Arial" w:hAnsi="Arial" w:cs="Arial"/>
          <w:color w:val="000000" w:themeColor="text1"/>
        </w:rPr>
        <w:t>Armistice</w:t>
      </w:r>
      <w:r w:rsidR="5384CC39" w:rsidRPr="3BC2E20E">
        <w:rPr>
          <w:rFonts w:ascii="Arial" w:hAnsi="Arial" w:cs="Arial"/>
          <w:color w:val="000000" w:themeColor="text1"/>
        </w:rPr>
        <w:t xml:space="preserve"> was signed</w:t>
      </w:r>
      <w:r w:rsidRPr="3BC2E20E">
        <w:rPr>
          <w:rFonts w:ascii="Arial" w:hAnsi="Arial" w:cs="Arial"/>
          <w:color w:val="000000" w:themeColor="text1"/>
        </w:rPr>
        <w:t xml:space="preserve"> (the end of WW1)</w:t>
      </w:r>
      <w:r w:rsidR="534E6095" w:rsidRPr="3BC2E20E">
        <w:rPr>
          <w:rFonts w:ascii="Arial" w:hAnsi="Arial" w:cs="Arial"/>
          <w:color w:val="000000" w:themeColor="text1"/>
        </w:rPr>
        <w:t>,</w:t>
      </w:r>
      <w:r w:rsidRPr="3BC2E20E">
        <w:rPr>
          <w:rFonts w:ascii="Arial" w:hAnsi="Arial" w:cs="Arial"/>
          <w:color w:val="000000" w:themeColor="text1"/>
        </w:rPr>
        <w:t xml:space="preserve"> Janet returned to Australia and</w:t>
      </w:r>
      <w:r w:rsidR="5D3C01D8" w:rsidRPr="3BC2E20E">
        <w:rPr>
          <w:rFonts w:ascii="Arial" w:hAnsi="Arial" w:cs="Arial"/>
          <w:color w:val="000000" w:themeColor="text1"/>
        </w:rPr>
        <w:t xml:space="preserve"> resided in </w:t>
      </w:r>
      <w:r w:rsidR="76821670" w:rsidRPr="3BC2E20E">
        <w:rPr>
          <w:rFonts w:ascii="Arial" w:hAnsi="Arial" w:cs="Arial"/>
          <w:color w:val="000000" w:themeColor="text1"/>
        </w:rPr>
        <w:t xml:space="preserve">Perth, </w:t>
      </w:r>
      <w:r w:rsidR="5D3C01D8" w:rsidRPr="3BC2E20E">
        <w:rPr>
          <w:rFonts w:ascii="Arial" w:hAnsi="Arial" w:cs="Arial"/>
          <w:color w:val="000000" w:themeColor="text1"/>
        </w:rPr>
        <w:t>Western Australia</w:t>
      </w:r>
      <w:r w:rsidR="26B53C5F" w:rsidRPr="3BC2E20E">
        <w:rPr>
          <w:rFonts w:ascii="Arial" w:hAnsi="Arial" w:cs="Arial"/>
          <w:color w:val="000000" w:themeColor="text1"/>
        </w:rPr>
        <w:t xml:space="preserve"> on the ship “Delta” at Fremantle dock. </w:t>
      </w:r>
      <w:r w:rsidR="24DAB7E8" w:rsidRPr="3BC2E20E">
        <w:rPr>
          <w:rFonts w:ascii="Arial" w:hAnsi="Arial" w:cs="Arial"/>
          <w:color w:val="000000" w:themeColor="text1"/>
        </w:rPr>
        <w:t xml:space="preserve">Her appointment as a sister </w:t>
      </w:r>
      <w:r w:rsidR="121625C4" w:rsidRPr="3BC2E20E">
        <w:rPr>
          <w:rFonts w:ascii="Arial" w:hAnsi="Arial" w:cs="Arial"/>
          <w:color w:val="000000" w:themeColor="text1"/>
        </w:rPr>
        <w:t xml:space="preserve">enlisted AANS was terminated </w:t>
      </w:r>
      <w:r w:rsidR="00C833A9" w:rsidRPr="3BC2E20E">
        <w:rPr>
          <w:rFonts w:ascii="Arial" w:hAnsi="Arial" w:cs="Arial"/>
          <w:color w:val="000000" w:themeColor="text1"/>
        </w:rPr>
        <w:t>on</w:t>
      </w:r>
      <w:r w:rsidR="121625C4" w:rsidRPr="3BC2E20E">
        <w:rPr>
          <w:rFonts w:ascii="Arial" w:hAnsi="Arial" w:cs="Arial"/>
          <w:color w:val="000000" w:themeColor="text1"/>
        </w:rPr>
        <w:t xml:space="preserve"> 9 December 1919.</w:t>
      </w:r>
    </w:p>
    <w:p w14:paraId="108F6CAA" w14:textId="77777777" w:rsidR="006C7F27" w:rsidRDefault="006C7F27" w:rsidP="0087116C">
      <w:pPr>
        <w:spacing w:after="0" w:line="240" w:lineRule="auto"/>
        <w:rPr>
          <w:rFonts w:ascii="Arial" w:hAnsi="Arial" w:cs="Arial"/>
          <w:color w:val="000000" w:themeColor="text1"/>
        </w:rPr>
      </w:pPr>
    </w:p>
    <w:p w14:paraId="71DE9A59" w14:textId="45222258" w:rsidR="00053990" w:rsidRDefault="00053990" w:rsidP="0087116C">
      <w:pPr>
        <w:spacing w:after="0" w:line="240" w:lineRule="auto"/>
        <w:rPr>
          <w:rFonts w:ascii="Arial" w:hAnsi="Arial" w:cs="Arial"/>
          <w:color w:val="000000" w:themeColor="text1"/>
        </w:rPr>
      </w:pPr>
      <w:r>
        <w:rPr>
          <w:rFonts w:ascii="Arial" w:hAnsi="Arial" w:cs="Arial"/>
          <w:color w:val="000000" w:themeColor="text1"/>
        </w:rPr>
        <w:t xml:space="preserve">Once settled in Western Australia, Sister Janet McDonald took up a position </w:t>
      </w:r>
      <w:r w:rsidR="007368DB">
        <w:rPr>
          <w:rFonts w:ascii="Arial" w:hAnsi="Arial" w:cs="Arial"/>
          <w:color w:val="000000" w:themeColor="text1"/>
        </w:rPr>
        <w:t xml:space="preserve">as Matron </w:t>
      </w:r>
      <w:r>
        <w:rPr>
          <w:rFonts w:ascii="Arial" w:hAnsi="Arial" w:cs="Arial"/>
          <w:color w:val="000000" w:themeColor="text1"/>
        </w:rPr>
        <w:t xml:space="preserve">at </w:t>
      </w:r>
      <w:r w:rsidR="00F52C25">
        <w:rPr>
          <w:rFonts w:ascii="Arial" w:hAnsi="Arial" w:cs="Arial"/>
          <w:color w:val="000000" w:themeColor="text1"/>
        </w:rPr>
        <w:t xml:space="preserve">Kalamunda Hospital </w:t>
      </w:r>
      <w:r w:rsidR="007368DB">
        <w:rPr>
          <w:rFonts w:ascii="Arial" w:hAnsi="Arial" w:cs="Arial"/>
          <w:color w:val="000000" w:themeColor="text1"/>
        </w:rPr>
        <w:t>in 1920</w:t>
      </w:r>
      <w:r w:rsidR="00A96830">
        <w:rPr>
          <w:rFonts w:ascii="Arial" w:hAnsi="Arial" w:cs="Arial"/>
          <w:color w:val="000000" w:themeColor="text1"/>
        </w:rPr>
        <w:t>, convale</w:t>
      </w:r>
      <w:r w:rsidR="00904997">
        <w:rPr>
          <w:rFonts w:ascii="Arial" w:hAnsi="Arial" w:cs="Arial"/>
          <w:color w:val="000000" w:themeColor="text1"/>
        </w:rPr>
        <w:t>scent home</w:t>
      </w:r>
      <w:r w:rsidR="009B19D6">
        <w:rPr>
          <w:rFonts w:ascii="Arial" w:hAnsi="Arial" w:cs="Arial"/>
          <w:color w:val="000000" w:themeColor="text1"/>
        </w:rPr>
        <w:t>, also referred to as the “</w:t>
      </w:r>
      <w:r w:rsidR="008E146F" w:rsidRPr="008E146F">
        <w:rPr>
          <w:rFonts w:ascii="Arial" w:hAnsi="Arial" w:cs="Arial"/>
          <w:color w:val="000000" w:themeColor="text1"/>
        </w:rPr>
        <w:t>Kalamunda</w:t>
      </w:r>
      <w:r w:rsidR="009B19D6">
        <w:rPr>
          <w:rFonts w:ascii="Arial" w:hAnsi="Arial" w:cs="Arial"/>
          <w:color w:val="000000" w:themeColor="text1"/>
        </w:rPr>
        <w:t xml:space="preserve"> Convalescent Farm”</w:t>
      </w:r>
      <w:r w:rsidR="00904997">
        <w:rPr>
          <w:rFonts w:ascii="Arial" w:hAnsi="Arial" w:cs="Arial"/>
          <w:color w:val="000000" w:themeColor="text1"/>
        </w:rPr>
        <w:t xml:space="preserve">. </w:t>
      </w:r>
    </w:p>
    <w:p w14:paraId="542520AA" w14:textId="77777777" w:rsidR="000207E6" w:rsidRDefault="000207E6" w:rsidP="0087116C">
      <w:pPr>
        <w:spacing w:after="0" w:line="240" w:lineRule="auto"/>
        <w:rPr>
          <w:rFonts w:ascii="Arial" w:hAnsi="Arial" w:cs="Arial"/>
          <w:color w:val="000000" w:themeColor="text1"/>
        </w:rPr>
      </w:pPr>
    </w:p>
    <w:p w14:paraId="2A3038C0" w14:textId="2B214068" w:rsidR="00F70E8A" w:rsidRDefault="00C35EE8" w:rsidP="0087116C">
      <w:pPr>
        <w:spacing w:after="0" w:line="240" w:lineRule="auto"/>
        <w:rPr>
          <w:rFonts w:ascii="Arial" w:hAnsi="Arial" w:cs="Arial"/>
          <w:color w:val="000000" w:themeColor="text1"/>
        </w:rPr>
      </w:pPr>
      <w:r>
        <w:rPr>
          <w:rFonts w:ascii="Arial" w:hAnsi="Arial" w:cs="Arial"/>
          <w:color w:val="000000" w:themeColor="text1"/>
        </w:rPr>
        <w:lastRenderedPageBreak/>
        <w:t xml:space="preserve">The </w:t>
      </w:r>
      <w:r w:rsidRPr="00DB306A">
        <w:rPr>
          <w:rFonts w:ascii="Arial" w:hAnsi="Arial" w:cs="Arial"/>
          <w:color w:val="000000" w:themeColor="text1"/>
        </w:rPr>
        <w:t>Kalamunda</w:t>
      </w:r>
      <w:r>
        <w:rPr>
          <w:rFonts w:ascii="Arial" w:hAnsi="Arial" w:cs="Arial"/>
          <w:color w:val="000000" w:themeColor="text1"/>
        </w:rPr>
        <w:t xml:space="preserve"> Convalescent </w:t>
      </w:r>
      <w:r w:rsidRPr="00F70E8A">
        <w:rPr>
          <w:rFonts w:ascii="Arial" w:hAnsi="Arial" w:cs="Arial"/>
          <w:color w:val="000000" w:themeColor="text1"/>
        </w:rPr>
        <w:t>Farm</w:t>
      </w:r>
      <w:r w:rsidR="00F70E8A" w:rsidRPr="00F70E8A">
        <w:rPr>
          <w:rFonts w:ascii="Arial" w:hAnsi="Arial" w:cs="Arial"/>
          <w:color w:val="000000" w:themeColor="text1"/>
        </w:rPr>
        <w:t xml:space="preserve"> was established to provide care and recovery for "war-worn and weary soldiers" and civilian</w:t>
      </w:r>
      <w:r w:rsidR="004F71B5">
        <w:rPr>
          <w:rFonts w:ascii="Arial" w:hAnsi="Arial" w:cs="Arial"/>
          <w:color w:val="000000" w:themeColor="text1"/>
        </w:rPr>
        <w:t>s.</w:t>
      </w:r>
      <w:r>
        <w:rPr>
          <w:rFonts w:ascii="Arial" w:hAnsi="Arial" w:cs="Arial"/>
          <w:color w:val="000000" w:themeColor="text1"/>
        </w:rPr>
        <w:t xml:space="preserve"> </w:t>
      </w:r>
      <w:r w:rsidR="004F71B5">
        <w:rPr>
          <w:rFonts w:ascii="Arial" w:hAnsi="Arial" w:cs="Arial"/>
          <w:color w:val="000000" w:themeColor="text1"/>
        </w:rPr>
        <w:t xml:space="preserve">It aimed </w:t>
      </w:r>
      <w:r w:rsidR="00F70E8A" w:rsidRPr="00F70E8A">
        <w:rPr>
          <w:rFonts w:ascii="Arial" w:hAnsi="Arial" w:cs="Arial"/>
          <w:color w:val="000000" w:themeColor="text1"/>
        </w:rPr>
        <w:t>to restore the health of returned soldiers through a farm environment</w:t>
      </w:r>
      <w:r w:rsidR="00061640">
        <w:rPr>
          <w:rFonts w:ascii="Arial" w:hAnsi="Arial" w:cs="Arial"/>
          <w:color w:val="000000" w:themeColor="text1"/>
        </w:rPr>
        <w:t>.</w:t>
      </w:r>
    </w:p>
    <w:p w14:paraId="52112C8B" w14:textId="77777777" w:rsidR="004F1795" w:rsidRDefault="004F1795" w:rsidP="0087116C">
      <w:pPr>
        <w:spacing w:after="0" w:line="240" w:lineRule="auto"/>
        <w:rPr>
          <w:rFonts w:ascii="Arial" w:hAnsi="Arial" w:cs="Arial"/>
          <w:color w:val="000000" w:themeColor="text1"/>
        </w:rPr>
      </w:pPr>
    </w:p>
    <w:p w14:paraId="69775C03" w14:textId="7DAAA931" w:rsidR="004F1795" w:rsidRPr="00F70E8A" w:rsidRDefault="004F1795" w:rsidP="004F1795">
      <w:pPr>
        <w:spacing w:after="0" w:line="240" w:lineRule="auto"/>
        <w:jc w:val="center"/>
        <w:rPr>
          <w:rFonts w:ascii="Arial" w:hAnsi="Arial" w:cs="Arial"/>
          <w:color w:val="000000" w:themeColor="text1"/>
        </w:rPr>
      </w:pPr>
      <w:r>
        <w:rPr>
          <w:rFonts w:ascii="Arial" w:hAnsi="Arial" w:cs="Arial"/>
          <w:noProof/>
          <w:color w:val="000000" w:themeColor="text1"/>
        </w:rPr>
        <w:drawing>
          <wp:inline distT="0" distB="0" distL="0" distR="0" wp14:anchorId="1729C972" wp14:editId="4B3C202B">
            <wp:extent cx="3871415" cy="2697707"/>
            <wp:effectExtent l="0" t="0" r="0" b="7620"/>
            <wp:docPr id="1190134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34567" name="Picture 1190134567"/>
                    <pic:cNvPicPr/>
                  </pic:nvPicPr>
                  <pic:blipFill>
                    <a:blip r:embed="rId12">
                      <a:extLst>
                        <a:ext uri="{28A0092B-C50C-407E-A947-70E740481C1C}">
                          <a14:useLocalDpi xmlns:a14="http://schemas.microsoft.com/office/drawing/2010/main" val="0"/>
                        </a:ext>
                      </a:extLst>
                    </a:blip>
                    <a:stretch>
                      <a:fillRect/>
                    </a:stretch>
                  </pic:blipFill>
                  <pic:spPr>
                    <a:xfrm>
                      <a:off x="0" y="0"/>
                      <a:ext cx="3871415" cy="2697707"/>
                    </a:xfrm>
                    <a:prstGeom prst="rect">
                      <a:avLst/>
                    </a:prstGeom>
                  </pic:spPr>
                </pic:pic>
              </a:graphicData>
            </a:graphic>
          </wp:inline>
        </w:drawing>
      </w:r>
    </w:p>
    <w:p w14:paraId="2D572B4D" w14:textId="77777777" w:rsidR="00C42F3F" w:rsidRDefault="00C42F3F" w:rsidP="0087116C">
      <w:pPr>
        <w:spacing w:after="0" w:line="240" w:lineRule="auto"/>
        <w:rPr>
          <w:rFonts w:ascii="Arial" w:hAnsi="Arial" w:cs="Arial"/>
          <w:color w:val="000000" w:themeColor="text1"/>
        </w:rPr>
      </w:pPr>
    </w:p>
    <w:p w14:paraId="443BDB9A" w14:textId="6114BC71" w:rsidR="00C074E1" w:rsidRDefault="00AA4325" w:rsidP="0087116C">
      <w:pPr>
        <w:spacing w:after="0" w:line="240" w:lineRule="auto"/>
        <w:rPr>
          <w:rFonts w:ascii="Arial" w:hAnsi="Arial" w:cs="Arial"/>
          <w:color w:val="000000" w:themeColor="text1"/>
        </w:rPr>
      </w:pPr>
      <w:r>
        <w:rPr>
          <w:rFonts w:ascii="Arial" w:hAnsi="Arial" w:cs="Arial"/>
          <w:color w:val="000000" w:themeColor="text1"/>
        </w:rPr>
        <w:t>From 1930 to 1939 Janet worked at Lemnos Mental Hospital, Perth Western Australia as the Princi</w:t>
      </w:r>
      <w:r w:rsidR="00D51872">
        <w:rPr>
          <w:rFonts w:ascii="Arial" w:hAnsi="Arial" w:cs="Arial"/>
          <w:color w:val="000000" w:themeColor="text1"/>
        </w:rPr>
        <w:t>pal Matron of Western Command.</w:t>
      </w:r>
    </w:p>
    <w:p w14:paraId="23625962" w14:textId="77777777" w:rsidR="000B5BE0" w:rsidRDefault="000B5BE0" w:rsidP="0087116C">
      <w:pPr>
        <w:spacing w:after="0" w:line="240" w:lineRule="auto"/>
        <w:rPr>
          <w:rFonts w:ascii="Arial" w:hAnsi="Arial" w:cs="Arial"/>
          <w:color w:val="000000" w:themeColor="text1"/>
        </w:rPr>
      </w:pPr>
    </w:p>
    <w:p w14:paraId="614CE5C8" w14:textId="77777777" w:rsidR="008370AE" w:rsidRDefault="008370AE" w:rsidP="0087116C">
      <w:pPr>
        <w:spacing w:after="0" w:line="240" w:lineRule="auto"/>
        <w:rPr>
          <w:rFonts w:ascii="Arial" w:hAnsi="Arial" w:cs="Arial"/>
          <w:color w:val="000000" w:themeColor="text1"/>
        </w:rPr>
      </w:pPr>
    </w:p>
    <w:p w14:paraId="55F4B5F0" w14:textId="77777777" w:rsidR="005B239C" w:rsidRDefault="00B333A9" w:rsidP="00BC428D">
      <w:pPr>
        <w:spacing w:after="0" w:line="24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658241" behindDoc="1" locked="0" layoutInCell="1" allowOverlap="1" wp14:anchorId="79D5DD8E" wp14:editId="2FB3ACE1">
            <wp:simplePos x="0" y="0"/>
            <wp:positionH relativeFrom="column">
              <wp:posOffset>0</wp:posOffset>
            </wp:positionH>
            <wp:positionV relativeFrom="paragraph">
              <wp:posOffset>-2433</wp:posOffset>
            </wp:positionV>
            <wp:extent cx="1676400" cy="1905000"/>
            <wp:effectExtent l="0" t="0" r="0" b="0"/>
            <wp:wrapTight wrapText="bothSides">
              <wp:wrapPolygon edited="0">
                <wp:start x="0" y="0"/>
                <wp:lineTo x="0" y="21384"/>
                <wp:lineTo x="21355" y="21384"/>
                <wp:lineTo x="21355" y="0"/>
                <wp:lineTo x="0" y="0"/>
              </wp:wrapPolygon>
            </wp:wrapTight>
            <wp:docPr id="13420319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31930" name="Picture 1342031930"/>
                    <pic:cNvPicPr/>
                  </pic:nvPicPr>
                  <pic:blipFill>
                    <a:blip r:embed="rId13">
                      <a:extLst>
                        <a:ext uri="{28A0092B-C50C-407E-A947-70E740481C1C}">
                          <a14:useLocalDpi xmlns:a14="http://schemas.microsoft.com/office/drawing/2010/main" val="0"/>
                        </a:ext>
                      </a:extLst>
                    </a:blip>
                    <a:stretch>
                      <a:fillRect/>
                    </a:stretch>
                  </pic:blipFill>
                  <pic:spPr>
                    <a:xfrm>
                      <a:off x="0" y="0"/>
                      <a:ext cx="1676400" cy="1905000"/>
                    </a:xfrm>
                    <a:prstGeom prst="rect">
                      <a:avLst/>
                    </a:prstGeom>
                  </pic:spPr>
                </pic:pic>
              </a:graphicData>
            </a:graphic>
          </wp:anchor>
        </w:drawing>
      </w:r>
    </w:p>
    <w:p w14:paraId="6CBD4BAD" w14:textId="0072FA30" w:rsidR="00BC428D" w:rsidRDefault="00F46A61" w:rsidP="00BC428D">
      <w:pPr>
        <w:spacing w:after="0" w:line="240" w:lineRule="auto"/>
        <w:rPr>
          <w:rFonts w:ascii="Arial" w:hAnsi="Arial" w:cs="Arial"/>
          <w:color w:val="000000" w:themeColor="text1"/>
        </w:rPr>
      </w:pPr>
      <w:r w:rsidRPr="00F46A61">
        <w:rPr>
          <w:rFonts w:ascii="Arial" w:hAnsi="Arial" w:cs="Arial"/>
          <w:color w:val="000000" w:themeColor="text1"/>
        </w:rPr>
        <w:br/>
      </w:r>
      <w:r w:rsidR="00BC428D">
        <w:rPr>
          <w:rFonts w:ascii="Arial" w:hAnsi="Arial" w:cs="Arial"/>
          <w:color w:val="000000" w:themeColor="text1"/>
        </w:rPr>
        <w:t xml:space="preserve">Lemnos Mental Hospital was specifically opened for the recovery of WW1 soldiers suffering from </w:t>
      </w:r>
      <w:r w:rsidR="00BC428D" w:rsidRPr="00274172">
        <w:rPr>
          <w:rFonts w:ascii="Arial" w:hAnsi="Arial" w:cs="Arial"/>
          <w:color w:val="000000" w:themeColor="text1"/>
        </w:rPr>
        <w:t>PTSD, opening in 1926. It was named after the</w:t>
      </w:r>
      <w:r w:rsidR="00BC428D" w:rsidRPr="00F46A61">
        <w:rPr>
          <w:rFonts w:ascii="Arial" w:hAnsi="Arial" w:cs="Arial"/>
          <w:color w:val="000000" w:themeColor="text1"/>
        </w:rPr>
        <w:t xml:space="preserve"> Greek island relevant to the Gallipoli campaign, providing a home-like environment rather than a strict institution.</w:t>
      </w:r>
    </w:p>
    <w:p w14:paraId="11E1ADF1" w14:textId="350D2F59" w:rsidR="002F1BB5" w:rsidRDefault="002F1BB5" w:rsidP="00BC428D">
      <w:pPr>
        <w:spacing w:after="0" w:line="240" w:lineRule="auto"/>
        <w:jc w:val="right"/>
        <w:rPr>
          <w:rFonts w:ascii="Arial" w:hAnsi="Arial" w:cs="Arial"/>
          <w:color w:val="000000" w:themeColor="text1"/>
        </w:rPr>
      </w:pPr>
    </w:p>
    <w:p w14:paraId="4FC79949" w14:textId="77777777" w:rsidR="005B239C" w:rsidRDefault="005B239C" w:rsidP="0087116C">
      <w:pPr>
        <w:spacing w:after="0" w:line="240" w:lineRule="auto"/>
        <w:rPr>
          <w:rFonts w:ascii="Arial" w:hAnsi="Arial" w:cs="Arial"/>
        </w:rPr>
      </w:pPr>
    </w:p>
    <w:p w14:paraId="22F98BFD" w14:textId="77777777" w:rsidR="005B239C" w:rsidRDefault="005B239C" w:rsidP="0087116C">
      <w:pPr>
        <w:spacing w:after="0" w:line="240" w:lineRule="auto"/>
        <w:rPr>
          <w:rFonts w:ascii="Arial" w:hAnsi="Arial" w:cs="Arial"/>
        </w:rPr>
      </w:pPr>
    </w:p>
    <w:p w14:paraId="6BCED4C8" w14:textId="431C0883" w:rsidR="005B239C" w:rsidRDefault="005B239C" w:rsidP="0087116C">
      <w:pPr>
        <w:spacing w:after="0" w:line="240" w:lineRule="auto"/>
        <w:rPr>
          <w:rFonts w:ascii="Arial" w:hAnsi="Arial" w:cs="Arial"/>
        </w:rPr>
      </w:pPr>
    </w:p>
    <w:p w14:paraId="5D406427" w14:textId="5986815D" w:rsidR="005B239C" w:rsidRDefault="005B239C" w:rsidP="0087116C">
      <w:pPr>
        <w:spacing w:after="0" w:line="240" w:lineRule="auto"/>
        <w:rPr>
          <w:rFonts w:ascii="Arial" w:hAnsi="Arial" w:cs="Arial"/>
        </w:rPr>
      </w:pPr>
    </w:p>
    <w:p w14:paraId="18602FFC" w14:textId="5207E73A" w:rsidR="007C7F96" w:rsidRDefault="007C7F96" w:rsidP="0087116C">
      <w:pPr>
        <w:spacing w:after="0" w:line="240" w:lineRule="auto"/>
        <w:rPr>
          <w:rFonts w:ascii="Arial" w:hAnsi="Arial" w:cs="Arial"/>
        </w:rPr>
      </w:pPr>
      <w:r>
        <w:rPr>
          <w:rFonts w:ascii="Arial" w:hAnsi="Arial" w:cs="Arial"/>
          <w:color w:val="000000" w:themeColor="text1"/>
        </w:rPr>
        <w:t>Sister Janet McDonald was chosen to attend the</w:t>
      </w:r>
      <w:r w:rsidRPr="3BC2E20E">
        <w:rPr>
          <w:rFonts w:ascii="Arial" w:hAnsi="Arial" w:cs="Arial"/>
          <w:color w:val="000000" w:themeColor="text1"/>
        </w:rPr>
        <w:t xml:space="preserve"> Coronation of King George VI on 12 May 1937, representing the returned army nurses of Western Australia (Australian Women’s Weekly 13 November 1937).</w:t>
      </w:r>
      <w:r>
        <w:rPr>
          <w:rFonts w:ascii="Arial" w:hAnsi="Arial" w:cs="Arial"/>
          <w:color w:val="000000" w:themeColor="text1"/>
        </w:rPr>
        <w:t xml:space="preserve">  She </w:t>
      </w:r>
      <w:r>
        <w:rPr>
          <w:rFonts w:ascii="Arial" w:hAnsi="Arial" w:cs="Arial"/>
        </w:rPr>
        <w:t xml:space="preserve">was </w:t>
      </w:r>
      <w:r w:rsidR="0010252C">
        <w:rPr>
          <w:rFonts w:ascii="Arial" w:hAnsi="Arial" w:cs="Arial"/>
        </w:rPr>
        <w:t xml:space="preserve">also </w:t>
      </w:r>
      <w:r w:rsidRPr="00F1681B">
        <w:rPr>
          <w:rFonts w:ascii="Arial" w:hAnsi="Arial" w:cs="Arial"/>
        </w:rPr>
        <w:t>accorded the honour of representing the ‘Ladies of the Lamp’ at the coronation</w:t>
      </w:r>
      <w:r>
        <w:rPr>
          <w:rFonts w:ascii="Arial" w:hAnsi="Arial" w:cs="Arial"/>
        </w:rPr>
        <w:t>.</w:t>
      </w:r>
    </w:p>
    <w:p w14:paraId="0FFA49A4" w14:textId="77777777" w:rsidR="00E200D2" w:rsidRDefault="00E200D2" w:rsidP="0087116C">
      <w:pPr>
        <w:spacing w:after="0" w:line="240" w:lineRule="auto"/>
        <w:rPr>
          <w:rFonts w:ascii="Arial" w:hAnsi="Arial" w:cs="Arial"/>
        </w:rPr>
      </w:pPr>
    </w:p>
    <w:p w14:paraId="0A26ACDA" w14:textId="6679A86B" w:rsidR="00E200D2" w:rsidRDefault="00E200D2" w:rsidP="00E200D2">
      <w:pPr>
        <w:spacing w:after="0" w:line="240" w:lineRule="auto"/>
        <w:rPr>
          <w:rFonts w:ascii="Arial" w:hAnsi="Arial" w:cs="Arial"/>
          <w:color w:val="000000" w:themeColor="text1"/>
        </w:rPr>
      </w:pPr>
      <w:r>
        <w:rPr>
          <w:rFonts w:ascii="Arial" w:hAnsi="Arial" w:cs="Arial"/>
        </w:rPr>
        <w:t xml:space="preserve">An interview prior to her departure to England (6 March 1937) at the “Army Nurse Social” </w:t>
      </w:r>
      <w:r w:rsidRPr="00CC0A70">
        <w:rPr>
          <w:rFonts w:ascii="Arial" w:hAnsi="Arial" w:cs="Arial"/>
          <w:color w:val="000000" w:themeColor="text1"/>
        </w:rPr>
        <w:t>Lieutenant General Sir J Talbot Hobbs comments</w:t>
      </w:r>
      <w:r w:rsidR="00D0489F">
        <w:rPr>
          <w:rFonts w:ascii="Arial" w:hAnsi="Arial" w:cs="Arial"/>
          <w:color w:val="000000" w:themeColor="text1"/>
        </w:rPr>
        <w:t>,</w:t>
      </w:r>
      <w:r w:rsidRPr="00CC0A70">
        <w:rPr>
          <w:rFonts w:ascii="Arial" w:hAnsi="Arial" w:cs="Arial"/>
          <w:color w:val="000000" w:themeColor="text1"/>
        </w:rPr>
        <w:t xml:space="preserve"> “I am sure that the selection of Matron Janet McDonald to represent the returned Sisters of Western Australia at the coronation is a most popular one”</w:t>
      </w:r>
      <w:r>
        <w:rPr>
          <w:rFonts w:ascii="Arial" w:hAnsi="Arial" w:cs="Arial"/>
          <w:color w:val="000000" w:themeColor="text1"/>
        </w:rPr>
        <w:t>.</w:t>
      </w:r>
    </w:p>
    <w:p w14:paraId="78D12288" w14:textId="77777777" w:rsidR="00E200D2" w:rsidRDefault="00E200D2" w:rsidP="0087116C">
      <w:pPr>
        <w:spacing w:after="0" w:line="240" w:lineRule="auto"/>
        <w:rPr>
          <w:rFonts w:ascii="Arial" w:hAnsi="Arial" w:cs="Arial"/>
        </w:rPr>
      </w:pPr>
    </w:p>
    <w:p w14:paraId="211AE559" w14:textId="2A40CFB2" w:rsidR="00E200D2" w:rsidRDefault="00E200D2" w:rsidP="00E200D2">
      <w:pPr>
        <w:spacing w:after="0" w:line="240" w:lineRule="auto"/>
        <w:rPr>
          <w:rFonts w:ascii="Arial" w:hAnsi="Arial" w:cs="Arial"/>
        </w:rPr>
      </w:pPr>
      <w:r>
        <w:rPr>
          <w:rFonts w:ascii="Arial" w:hAnsi="Arial" w:cs="Arial"/>
        </w:rPr>
        <w:t xml:space="preserve">Below are articles that contain interviews about Janet and what one of her patients had to say about her after she was chosen to go to England to attend the coronation of King George. </w:t>
      </w:r>
    </w:p>
    <w:p w14:paraId="68AFEAF9" w14:textId="63E59AC7" w:rsidR="00305CE9" w:rsidRDefault="00305CE9" w:rsidP="0087116C">
      <w:pPr>
        <w:spacing w:after="0" w:line="240" w:lineRule="auto"/>
        <w:rPr>
          <w:rFonts w:ascii="Arial" w:hAnsi="Arial" w:cs="Arial"/>
        </w:rPr>
      </w:pPr>
    </w:p>
    <w:p w14:paraId="0B043B44" w14:textId="77777777" w:rsidR="00E200D2" w:rsidRDefault="00E200D2" w:rsidP="00E200D2">
      <w:pPr>
        <w:spacing w:after="0" w:line="240" w:lineRule="auto"/>
        <w:rPr>
          <w:rFonts w:ascii="Arial" w:hAnsi="Arial" w:cs="Arial"/>
          <w:color w:val="000000" w:themeColor="text1"/>
        </w:rPr>
      </w:pPr>
    </w:p>
    <w:p w14:paraId="7291F9E7" w14:textId="19DE94EE" w:rsidR="00E200D2" w:rsidRDefault="00E200D2" w:rsidP="00E200D2">
      <w:pPr>
        <w:spacing w:after="0" w:line="240" w:lineRule="auto"/>
        <w:rPr>
          <w:rFonts w:ascii="Arial" w:hAnsi="Arial" w:cs="Arial"/>
          <w:color w:val="000000" w:themeColor="text1"/>
        </w:rPr>
      </w:pPr>
      <w:r>
        <w:rPr>
          <w:rFonts w:ascii="Arial" w:hAnsi="Arial" w:cs="Arial"/>
          <w:color w:val="000000" w:themeColor="text1"/>
        </w:rPr>
        <w:t xml:space="preserve">The Mirror article dated 6 February 1937, some of the soldiers interviewed noted </w:t>
      </w:r>
      <w:r w:rsidRPr="00497AE1">
        <w:rPr>
          <w:rFonts w:ascii="Arial" w:hAnsi="Arial" w:cs="Arial"/>
          <w:i/>
          <w:iCs/>
          <w:color w:val="000000" w:themeColor="text1"/>
        </w:rPr>
        <w:t>“...the Matron is a lovable person and has even allowed diggers to call her “ma” or “mother” ...”</w:t>
      </w:r>
      <w:r>
        <w:rPr>
          <w:rFonts w:ascii="Arial" w:hAnsi="Arial" w:cs="Arial"/>
          <w:color w:val="000000" w:themeColor="text1"/>
        </w:rPr>
        <w:t>.</w:t>
      </w:r>
    </w:p>
    <w:p w14:paraId="652D09AD" w14:textId="77777777" w:rsidR="00E200D2" w:rsidRDefault="00E200D2" w:rsidP="00E200D2">
      <w:pPr>
        <w:spacing w:after="0" w:line="240" w:lineRule="auto"/>
        <w:rPr>
          <w:rFonts w:ascii="Arial" w:hAnsi="Arial" w:cs="Arial"/>
          <w:color w:val="000000" w:themeColor="text1"/>
        </w:rPr>
      </w:pPr>
    </w:p>
    <w:p w14:paraId="0BD92E4F" w14:textId="77777777" w:rsidR="00E200D2" w:rsidRDefault="00E200D2" w:rsidP="00E200D2">
      <w:pPr>
        <w:spacing w:after="0" w:line="240" w:lineRule="auto"/>
        <w:rPr>
          <w:rFonts w:ascii="Arial" w:hAnsi="Arial" w:cs="Arial"/>
          <w:color w:val="000000" w:themeColor="text1"/>
        </w:rPr>
      </w:pPr>
      <w:r>
        <w:rPr>
          <w:rFonts w:ascii="Arial" w:hAnsi="Arial" w:cs="Arial"/>
          <w:color w:val="000000" w:themeColor="text1"/>
        </w:rPr>
        <w:t xml:space="preserve">They also referred to being </w:t>
      </w:r>
      <w:r w:rsidRPr="00497AE1">
        <w:rPr>
          <w:rFonts w:ascii="Arial" w:hAnsi="Arial" w:cs="Arial"/>
          <w:i/>
          <w:iCs/>
          <w:color w:val="000000" w:themeColor="text1"/>
        </w:rPr>
        <w:t>“a disciplinarian”</w:t>
      </w:r>
      <w:r>
        <w:rPr>
          <w:rFonts w:ascii="Arial" w:hAnsi="Arial" w:cs="Arial"/>
          <w:color w:val="000000" w:themeColor="text1"/>
        </w:rPr>
        <w:t xml:space="preserve"> and </w:t>
      </w:r>
      <w:r w:rsidRPr="00497AE1">
        <w:rPr>
          <w:rFonts w:ascii="Arial" w:hAnsi="Arial" w:cs="Arial"/>
          <w:i/>
          <w:iCs/>
          <w:color w:val="000000" w:themeColor="text1"/>
        </w:rPr>
        <w:t>“her yes is her “yes”</w:t>
      </w:r>
      <w:r>
        <w:rPr>
          <w:rFonts w:ascii="Arial" w:hAnsi="Arial" w:cs="Arial"/>
          <w:color w:val="000000" w:themeColor="text1"/>
        </w:rPr>
        <w:t>.  A good story is told by a digger of her firm but kindly methods “</w:t>
      </w:r>
      <w:r w:rsidRPr="00497AE1">
        <w:rPr>
          <w:rFonts w:ascii="Arial" w:hAnsi="Arial" w:cs="Arial"/>
          <w:i/>
          <w:iCs/>
          <w:color w:val="000000" w:themeColor="text1"/>
        </w:rPr>
        <w:t>I was in hospital she was sticking a needle in me telling me all the time that it was for my own good.  Finally, I said to her it hurts, sister.  Well, it doesn’t hurt me, she replied.  I stood it for a while and then I said again, I tell you it hurts me, but she didn’t stop longer than to say, “well I can’t feel it Joe, now be a good boy and go to sleep”</w:t>
      </w:r>
      <w:r>
        <w:rPr>
          <w:rFonts w:ascii="Arial" w:hAnsi="Arial" w:cs="Arial"/>
          <w:color w:val="000000" w:themeColor="text1"/>
        </w:rPr>
        <w:t>.</w:t>
      </w:r>
    </w:p>
    <w:p w14:paraId="25D234DD" w14:textId="77777777" w:rsidR="00E200D2" w:rsidRDefault="00E200D2" w:rsidP="00E200D2">
      <w:pPr>
        <w:spacing w:after="0" w:line="240" w:lineRule="auto"/>
        <w:rPr>
          <w:rFonts w:ascii="Arial" w:hAnsi="Arial" w:cs="Arial"/>
          <w:color w:val="000000" w:themeColor="text1"/>
        </w:rPr>
      </w:pPr>
    </w:p>
    <w:p w14:paraId="0C42C38D" w14:textId="5B5749D2" w:rsidR="00E200D2" w:rsidRPr="00497AE1" w:rsidRDefault="00E200D2" w:rsidP="00E200D2">
      <w:pPr>
        <w:spacing w:after="0" w:line="240" w:lineRule="auto"/>
        <w:contextualSpacing/>
        <w:rPr>
          <w:rFonts w:ascii="Arial" w:hAnsi="Arial" w:cs="Arial"/>
          <w:color w:val="000000" w:themeColor="text1"/>
        </w:rPr>
      </w:pPr>
      <w:r>
        <w:rPr>
          <w:rFonts w:ascii="Arial" w:hAnsi="Arial" w:cs="Arial"/>
          <w:color w:val="000000" w:themeColor="text1"/>
        </w:rPr>
        <w:t>When int</w:t>
      </w:r>
      <w:r w:rsidRPr="3BC2E20E">
        <w:rPr>
          <w:rFonts w:ascii="Arial" w:hAnsi="Arial" w:cs="Arial"/>
          <w:color w:val="000000" w:themeColor="text1"/>
        </w:rPr>
        <w:t xml:space="preserve">erviewed </w:t>
      </w:r>
      <w:r>
        <w:rPr>
          <w:rFonts w:ascii="Arial" w:hAnsi="Arial" w:cs="Arial"/>
          <w:color w:val="000000" w:themeColor="text1"/>
        </w:rPr>
        <w:t>for The Daily News Perth, 9 February 1937,</w:t>
      </w:r>
      <w:r w:rsidRPr="3BC2E20E">
        <w:rPr>
          <w:rFonts w:ascii="Arial" w:hAnsi="Arial" w:cs="Arial"/>
          <w:color w:val="000000" w:themeColor="text1"/>
        </w:rPr>
        <w:t xml:space="preserve"> Sister McDonald spoke of the spirit of adventure and the urge to practice her profession where it was need most.  </w:t>
      </w:r>
      <w:r>
        <w:rPr>
          <w:rFonts w:ascii="Arial" w:hAnsi="Arial" w:cs="Arial"/>
          <w:color w:val="000000" w:themeColor="text1"/>
        </w:rPr>
        <w:t xml:space="preserve">Commenting </w:t>
      </w:r>
      <w:r w:rsidRPr="00497AE1">
        <w:rPr>
          <w:rFonts w:ascii="Arial" w:hAnsi="Arial" w:cs="Arial"/>
          <w:i/>
          <w:iCs/>
          <w:color w:val="000000" w:themeColor="text1"/>
        </w:rPr>
        <w:t>“we h</w:t>
      </w:r>
      <w:r w:rsidRPr="00497AE1">
        <w:rPr>
          <w:rFonts w:ascii="Arial" w:hAnsi="Arial" w:cs="Arial"/>
          <w:i/>
          <w:iCs/>
        </w:rPr>
        <w:t>ad men friends and relatives in the firing lines and wanted to perhaps meet and nurse them”</w:t>
      </w:r>
      <w:r>
        <w:rPr>
          <w:rFonts w:ascii="Arial" w:hAnsi="Arial" w:cs="Arial"/>
        </w:rPr>
        <w:t xml:space="preserve">.  </w:t>
      </w:r>
      <w:r w:rsidRPr="3BC2E20E">
        <w:rPr>
          <w:rFonts w:ascii="Arial" w:hAnsi="Arial" w:cs="Arial"/>
          <w:color w:val="000000" w:themeColor="text1"/>
        </w:rPr>
        <w:t xml:space="preserve">She stated, </w:t>
      </w:r>
      <w:r w:rsidRPr="00497AE1">
        <w:rPr>
          <w:rFonts w:ascii="Arial" w:hAnsi="Arial" w:cs="Arial"/>
          <w:i/>
          <w:iCs/>
          <w:color w:val="000000" w:themeColor="text1"/>
        </w:rPr>
        <w:t>“we all had the experience of dreading to take off bandages for fear of what we would see” noting “the men, however, were so wonderfully brave...”</w:t>
      </w:r>
      <w:r>
        <w:rPr>
          <w:rFonts w:ascii="Arial" w:hAnsi="Arial" w:cs="Arial"/>
          <w:color w:val="000000" w:themeColor="text1"/>
        </w:rPr>
        <w:t>.</w:t>
      </w:r>
    </w:p>
    <w:p w14:paraId="54AF88D2" w14:textId="77777777" w:rsidR="009A4810" w:rsidRDefault="009A4810" w:rsidP="0087116C">
      <w:pPr>
        <w:spacing w:after="0" w:line="240" w:lineRule="auto"/>
        <w:rPr>
          <w:rFonts w:ascii="Arial" w:hAnsi="Arial" w:cs="Arial"/>
        </w:rPr>
      </w:pPr>
    </w:p>
    <w:p w14:paraId="59F1C10F" w14:textId="7FA64164" w:rsidR="009B006E" w:rsidRDefault="00F6116E" w:rsidP="009B006E">
      <w:pPr>
        <w:spacing w:after="0" w:line="240" w:lineRule="auto"/>
        <w:contextualSpacing/>
        <w:rPr>
          <w:rFonts w:ascii="Arial" w:hAnsi="Arial" w:cs="Arial"/>
        </w:rPr>
      </w:pPr>
      <w:r>
        <w:rPr>
          <w:rFonts w:ascii="Arial" w:hAnsi="Arial" w:cs="Arial"/>
          <w:color w:val="000000" w:themeColor="text1"/>
        </w:rPr>
        <w:t xml:space="preserve">Following the coronation, Janet </w:t>
      </w:r>
      <w:r w:rsidR="0BEBABEF" w:rsidRPr="3BC2E20E">
        <w:rPr>
          <w:rFonts w:ascii="Arial" w:hAnsi="Arial" w:cs="Arial"/>
          <w:color w:val="000000" w:themeColor="text1"/>
        </w:rPr>
        <w:t xml:space="preserve">spent </w:t>
      </w:r>
      <w:r w:rsidR="3D80A48D" w:rsidRPr="3BC2E20E">
        <w:rPr>
          <w:rFonts w:ascii="Arial" w:hAnsi="Arial" w:cs="Arial"/>
          <w:color w:val="000000" w:themeColor="text1"/>
        </w:rPr>
        <w:t>6 months travelling in England</w:t>
      </w:r>
      <w:r w:rsidR="00F81102">
        <w:rPr>
          <w:rFonts w:ascii="Arial" w:hAnsi="Arial" w:cs="Arial"/>
          <w:color w:val="000000" w:themeColor="text1"/>
        </w:rPr>
        <w:t xml:space="preserve">, </w:t>
      </w:r>
      <w:r w:rsidR="00F81102" w:rsidRPr="00F1681B">
        <w:rPr>
          <w:rFonts w:ascii="Arial" w:hAnsi="Arial" w:cs="Arial"/>
        </w:rPr>
        <w:t>Germany and the Hebrides</w:t>
      </w:r>
      <w:r w:rsidR="0E539F6E" w:rsidRPr="3BC2E20E">
        <w:rPr>
          <w:rFonts w:ascii="Arial" w:hAnsi="Arial" w:cs="Arial"/>
          <w:color w:val="000000" w:themeColor="text1"/>
        </w:rPr>
        <w:t xml:space="preserve">. </w:t>
      </w:r>
      <w:r w:rsidR="00466F9C">
        <w:rPr>
          <w:rFonts w:ascii="Arial" w:hAnsi="Arial" w:cs="Arial"/>
          <w:color w:val="000000" w:themeColor="text1"/>
        </w:rPr>
        <w:t xml:space="preserve">During this time, </w:t>
      </w:r>
      <w:r w:rsidR="007D6C6F">
        <w:rPr>
          <w:rFonts w:ascii="Arial" w:hAnsi="Arial" w:cs="Arial"/>
          <w:color w:val="000000" w:themeColor="text1"/>
        </w:rPr>
        <w:t>she</w:t>
      </w:r>
      <w:r w:rsidR="00466F9C">
        <w:rPr>
          <w:rFonts w:ascii="Arial" w:hAnsi="Arial" w:cs="Arial"/>
          <w:color w:val="000000" w:themeColor="text1"/>
        </w:rPr>
        <w:t xml:space="preserve"> </w:t>
      </w:r>
      <w:r w:rsidR="00466F9C" w:rsidRPr="00F1681B">
        <w:rPr>
          <w:rFonts w:ascii="Arial" w:hAnsi="Arial" w:cs="Arial"/>
        </w:rPr>
        <w:t>completed a short postgraduate course in psychology and visited numerous hospitals treating patients with nervous disease</w:t>
      </w:r>
      <w:r w:rsidR="00466F9C">
        <w:rPr>
          <w:rFonts w:ascii="Arial" w:hAnsi="Arial" w:cs="Arial"/>
          <w:color w:val="000000" w:themeColor="text1"/>
        </w:rPr>
        <w:t xml:space="preserve"> </w:t>
      </w:r>
      <w:r w:rsidR="000E0C9D">
        <w:rPr>
          <w:rFonts w:ascii="Arial" w:hAnsi="Arial" w:cs="Arial"/>
          <w:color w:val="000000" w:themeColor="text1"/>
        </w:rPr>
        <w:t>(PTSD)</w:t>
      </w:r>
      <w:r w:rsidR="00B437CF">
        <w:rPr>
          <w:rFonts w:ascii="Arial" w:hAnsi="Arial" w:cs="Arial"/>
          <w:color w:val="000000" w:themeColor="text1"/>
        </w:rPr>
        <w:t xml:space="preserve">.  She </w:t>
      </w:r>
      <w:r w:rsidR="006B7E28">
        <w:rPr>
          <w:rFonts w:ascii="Arial" w:hAnsi="Arial" w:cs="Arial"/>
          <w:color w:val="000000" w:themeColor="text1"/>
        </w:rPr>
        <w:t>return</w:t>
      </w:r>
      <w:r w:rsidR="00B437CF">
        <w:rPr>
          <w:rFonts w:ascii="Arial" w:hAnsi="Arial" w:cs="Arial"/>
          <w:color w:val="000000" w:themeColor="text1"/>
        </w:rPr>
        <w:t>ed</w:t>
      </w:r>
      <w:r w:rsidR="006B7E28">
        <w:rPr>
          <w:rFonts w:ascii="Arial" w:hAnsi="Arial" w:cs="Arial"/>
          <w:color w:val="000000" w:themeColor="text1"/>
        </w:rPr>
        <w:t xml:space="preserve"> to Lemnos </w:t>
      </w:r>
      <w:r w:rsidR="00B437CF">
        <w:rPr>
          <w:rFonts w:ascii="Arial" w:hAnsi="Arial" w:cs="Arial"/>
          <w:color w:val="000000" w:themeColor="text1"/>
        </w:rPr>
        <w:t xml:space="preserve">Mental </w:t>
      </w:r>
      <w:r w:rsidR="006B7E28">
        <w:rPr>
          <w:rFonts w:ascii="Arial" w:hAnsi="Arial" w:cs="Arial"/>
          <w:color w:val="000000" w:themeColor="text1"/>
        </w:rPr>
        <w:t xml:space="preserve">Hospital in November of that year to resume her position as </w:t>
      </w:r>
      <w:r w:rsidR="00B437CF">
        <w:rPr>
          <w:rFonts w:ascii="Arial" w:hAnsi="Arial" w:cs="Arial"/>
          <w:color w:val="000000" w:themeColor="text1"/>
        </w:rPr>
        <w:t>Head Matron</w:t>
      </w:r>
      <w:r w:rsidR="009B006E">
        <w:rPr>
          <w:rFonts w:ascii="Arial" w:hAnsi="Arial" w:cs="Arial"/>
          <w:color w:val="000000" w:themeColor="text1"/>
        </w:rPr>
        <w:t xml:space="preserve"> </w:t>
      </w:r>
      <w:r w:rsidR="009B006E" w:rsidRPr="00F1681B">
        <w:rPr>
          <w:rFonts w:ascii="Arial" w:hAnsi="Arial" w:cs="Arial"/>
        </w:rPr>
        <w:t>continu</w:t>
      </w:r>
      <w:r w:rsidR="001B75D6">
        <w:rPr>
          <w:rFonts w:ascii="Arial" w:hAnsi="Arial" w:cs="Arial"/>
        </w:rPr>
        <w:t xml:space="preserve">ing </w:t>
      </w:r>
      <w:r w:rsidR="009B006E" w:rsidRPr="00F1681B">
        <w:rPr>
          <w:rFonts w:ascii="Arial" w:hAnsi="Arial" w:cs="Arial"/>
        </w:rPr>
        <w:t>to devote her life to caring for soldiers suffering from nervous disease after the war.</w:t>
      </w:r>
    </w:p>
    <w:p w14:paraId="2A884846" w14:textId="77777777" w:rsidR="009B006E" w:rsidRPr="00F1681B" w:rsidRDefault="009B006E" w:rsidP="009B006E">
      <w:pPr>
        <w:spacing w:after="0" w:line="240" w:lineRule="auto"/>
        <w:contextualSpacing/>
        <w:rPr>
          <w:rFonts w:ascii="Arial" w:hAnsi="Arial" w:cs="Arial"/>
        </w:rPr>
      </w:pPr>
    </w:p>
    <w:p w14:paraId="43C097C0" w14:textId="6BD2006C" w:rsidR="000F19B5" w:rsidRDefault="00C23287" w:rsidP="0087116C">
      <w:pPr>
        <w:spacing w:after="0" w:line="240" w:lineRule="auto"/>
        <w:rPr>
          <w:rFonts w:ascii="Arial" w:hAnsi="Arial" w:cs="Arial"/>
          <w:color w:val="000000" w:themeColor="text1"/>
        </w:rPr>
      </w:pPr>
      <w:r>
        <w:rPr>
          <w:rFonts w:ascii="Arial" w:hAnsi="Arial" w:cs="Arial"/>
          <w:color w:val="000000" w:themeColor="text1"/>
        </w:rPr>
        <w:t xml:space="preserve">Janet </w:t>
      </w:r>
      <w:r w:rsidR="009F0E37">
        <w:rPr>
          <w:rFonts w:ascii="Arial" w:hAnsi="Arial" w:cs="Arial"/>
          <w:color w:val="000000" w:themeColor="text1"/>
        </w:rPr>
        <w:t>r</w:t>
      </w:r>
      <w:r w:rsidR="001B75D6">
        <w:rPr>
          <w:rFonts w:ascii="Arial" w:hAnsi="Arial" w:cs="Arial"/>
          <w:color w:val="000000" w:themeColor="text1"/>
        </w:rPr>
        <w:t xml:space="preserve">etired from nursing </w:t>
      </w:r>
      <w:r w:rsidR="00FF6C9A">
        <w:rPr>
          <w:rFonts w:ascii="Arial" w:hAnsi="Arial" w:cs="Arial"/>
          <w:color w:val="000000" w:themeColor="text1"/>
        </w:rPr>
        <w:t xml:space="preserve">in January 1949 in Perth, Western Australia.  </w:t>
      </w:r>
      <w:r w:rsidR="00F95D4F">
        <w:rPr>
          <w:rFonts w:ascii="Arial" w:hAnsi="Arial" w:cs="Arial"/>
          <w:color w:val="000000" w:themeColor="text1"/>
        </w:rPr>
        <w:t xml:space="preserve">It is unclear when she returned to Adelaide but somewhere between 1949 and </w:t>
      </w:r>
      <w:r w:rsidR="00C158BE">
        <w:rPr>
          <w:rFonts w:ascii="Arial" w:hAnsi="Arial" w:cs="Arial"/>
          <w:color w:val="000000" w:themeColor="text1"/>
        </w:rPr>
        <w:t>1958, possibl</w:t>
      </w:r>
      <w:r w:rsidR="00E944E8">
        <w:rPr>
          <w:rFonts w:ascii="Arial" w:hAnsi="Arial" w:cs="Arial"/>
          <w:color w:val="000000" w:themeColor="text1"/>
        </w:rPr>
        <w:t xml:space="preserve">y </w:t>
      </w:r>
      <w:r w:rsidR="00C158BE">
        <w:rPr>
          <w:rFonts w:ascii="Arial" w:hAnsi="Arial" w:cs="Arial"/>
          <w:color w:val="000000" w:themeColor="text1"/>
        </w:rPr>
        <w:t>after the death of her brother John Malcolm McDonald</w:t>
      </w:r>
      <w:r w:rsidR="00E944E8">
        <w:rPr>
          <w:rFonts w:ascii="Arial" w:hAnsi="Arial" w:cs="Arial"/>
          <w:color w:val="000000" w:themeColor="text1"/>
        </w:rPr>
        <w:t xml:space="preserve"> (</w:t>
      </w:r>
      <w:r w:rsidR="003E260A">
        <w:rPr>
          <w:rFonts w:ascii="Arial" w:hAnsi="Arial" w:cs="Arial"/>
          <w:color w:val="000000" w:themeColor="text1"/>
        </w:rPr>
        <w:t>27</w:t>
      </w:r>
      <w:r w:rsidR="003E260A" w:rsidRPr="003E260A">
        <w:rPr>
          <w:rFonts w:ascii="Arial" w:hAnsi="Arial" w:cs="Arial"/>
          <w:color w:val="000000" w:themeColor="text1"/>
          <w:vertAlign w:val="superscript"/>
        </w:rPr>
        <w:t>th</w:t>
      </w:r>
      <w:r w:rsidR="003E260A">
        <w:rPr>
          <w:rFonts w:ascii="Arial" w:hAnsi="Arial" w:cs="Arial"/>
          <w:color w:val="000000" w:themeColor="text1"/>
        </w:rPr>
        <w:t xml:space="preserve"> of May</w:t>
      </w:r>
      <w:r w:rsidR="00C158BE">
        <w:rPr>
          <w:rFonts w:ascii="Arial" w:hAnsi="Arial" w:cs="Arial"/>
          <w:color w:val="000000" w:themeColor="text1"/>
        </w:rPr>
        <w:t xml:space="preserve"> 19</w:t>
      </w:r>
      <w:r w:rsidR="003E260A">
        <w:rPr>
          <w:rFonts w:ascii="Arial" w:hAnsi="Arial" w:cs="Arial"/>
          <w:color w:val="000000" w:themeColor="text1"/>
        </w:rPr>
        <w:t>51</w:t>
      </w:r>
      <w:r w:rsidR="002E5C04">
        <w:rPr>
          <w:rFonts w:ascii="Arial" w:hAnsi="Arial" w:cs="Arial"/>
          <w:color w:val="000000" w:themeColor="text1"/>
        </w:rPr>
        <w:t>)</w:t>
      </w:r>
      <w:r w:rsidR="00AF5B0F">
        <w:rPr>
          <w:rFonts w:ascii="Arial" w:hAnsi="Arial" w:cs="Arial"/>
          <w:color w:val="000000" w:themeColor="text1"/>
        </w:rPr>
        <w:t>, residing at the family home</w:t>
      </w:r>
      <w:r w:rsidR="00E13104">
        <w:rPr>
          <w:rFonts w:ascii="Arial" w:hAnsi="Arial" w:cs="Arial"/>
          <w:color w:val="000000" w:themeColor="text1"/>
        </w:rPr>
        <w:t xml:space="preserve"> </w:t>
      </w:r>
      <w:r w:rsidR="00AF5B0F">
        <w:rPr>
          <w:rFonts w:ascii="Arial" w:hAnsi="Arial" w:cs="Arial"/>
          <w:color w:val="000000" w:themeColor="text1"/>
        </w:rPr>
        <w:t>in Torrens Par</w:t>
      </w:r>
      <w:r w:rsidR="00325201">
        <w:rPr>
          <w:rFonts w:ascii="Arial" w:hAnsi="Arial" w:cs="Arial"/>
          <w:color w:val="000000" w:themeColor="text1"/>
        </w:rPr>
        <w:t>k with her sister Flora McDonald (</w:t>
      </w:r>
      <w:r w:rsidR="000637BD">
        <w:rPr>
          <w:rFonts w:ascii="Arial" w:hAnsi="Arial" w:cs="Arial"/>
          <w:color w:val="000000" w:themeColor="text1"/>
        </w:rPr>
        <w:t>B</w:t>
      </w:r>
      <w:r w:rsidR="00325201">
        <w:rPr>
          <w:rFonts w:ascii="Arial" w:hAnsi="Arial" w:cs="Arial"/>
          <w:color w:val="000000" w:themeColor="text1"/>
        </w:rPr>
        <w:t>udd</w:t>
      </w:r>
      <w:r w:rsidR="000637BD">
        <w:rPr>
          <w:rFonts w:ascii="Arial" w:hAnsi="Arial" w:cs="Arial"/>
          <w:color w:val="000000" w:themeColor="text1"/>
        </w:rPr>
        <w:t>y</w:t>
      </w:r>
      <w:r w:rsidR="00325201">
        <w:rPr>
          <w:rFonts w:ascii="Arial" w:hAnsi="Arial" w:cs="Arial"/>
          <w:color w:val="000000" w:themeColor="text1"/>
        </w:rPr>
        <w:t>)</w:t>
      </w:r>
      <w:r w:rsidR="00EB215F">
        <w:rPr>
          <w:rFonts w:ascii="Arial" w:hAnsi="Arial" w:cs="Arial"/>
          <w:color w:val="000000" w:themeColor="text1"/>
        </w:rPr>
        <w:t>.</w:t>
      </w:r>
    </w:p>
    <w:p w14:paraId="73E6A1F7" w14:textId="425CD12C" w:rsidR="00C56DD1" w:rsidRDefault="00C56DD1" w:rsidP="0087116C">
      <w:pPr>
        <w:spacing w:after="0" w:line="240" w:lineRule="auto"/>
        <w:rPr>
          <w:rFonts w:ascii="Arial" w:hAnsi="Arial" w:cs="Arial"/>
          <w:color w:val="000000" w:themeColor="text1"/>
        </w:rPr>
      </w:pPr>
    </w:p>
    <w:p w14:paraId="78E64C9E" w14:textId="7DD164D0" w:rsidR="00C56DD1" w:rsidRDefault="0033508A" w:rsidP="00C56DD1">
      <w:pPr>
        <w:rPr>
          <w:rFonts w:ascii="Arial" w:hAnsi="Arial" w:cs="Arial"/>
          <w:color w:val="000000" w:themeColor="text1"/>
        </w:rPr>
      </w:pPr>
      <w:r w:rsidRPr="00C20F94">
        <w:rPr>
          <w:rFonts w:ascii="Arial" w:hAnsi="Arial" w:cs="Arial"/>
          <w:noProof/>
          <w:color w:val="000000" w:themeColor="text1"/>
        </w:rPr>
        <w:drawing>
          <wp:anchor distT="0" distB="0" distL="114300" distR="114300" simplePos="0" relativeHeight="251649536" behindDoc="0" locked="0" layoutInCell="1" allowOverlap="1" wp14:anchorId="68E8A19C" wp14:editId="799CC835">
            <wp:simplePos x="0" y="0"/>
            <wp:positionH relativeFrom="margin">
              <wp:posOffset>430893</wp:posOffset>
            </wp:positionH>
            <wp:positionV relativeFrom="paragraph">
              <wp:posOffset>8164</wp:posOffset>
            </wp:positionV>
            <wp:extent cx="4669790" cy="2963545"/>
            <wp:effectExtent l="0" t="0" r="0" b="8255"/>
            <wp:wrapThrough wrapText="bothSides">
              <wp:wrapPolygon edited="0">
                <wp:start x="0" y="0"/>
                <wp:lineTo x="0" y="21521"/>
                <wp:lineTo x="21500" y="21521"/>
                <wp:lineTo x="21500" y="0"/>
                <wp:lineTo x="0" y="0"/>
              </wp:wrapPolygon>
            </wp:wrapThrough>
            <wp:docPr id="1858074424" name="Picture 1" descr="A group of people standing next 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74424" name="Picture 1" descr="A group of people standing next to a ca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669790" cy="29635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rPr>
        <w:t xml:space="preserve"> </w:t>
      </w:r>
    </w:p>
    <w:p w14:paraId="0F8AABB4" w14:textId="40A6EEDD" w:rsidR="00EB215F" w:rsidRDefault="00EB215F" w:rsidP="0087116C">
      <w:pPr>
        <w:spacing w:after="0" w:line="240" w:lineRule="auto"/>
        <w:rPr>
          <w:rFonts w:ascii="Arial" w:hAnsi="Arial" w:cs="Arial"/>
          <w:color w:val="000000" w:themeColor="text1"/>
        </w:rPr>
      </w:pPr>
    </w:p>
    <w:p w14:paraId="5BE44434" w14:textId="4EC755B2" w:rsidR="00C20F94" w:rsidRDefault="00C20F94" w:rsidP="0087116C">
      <w:pPr>
        <w:spacing w:after="0" w:line="240" w:lineRule="auto"/>
        <w:rPr>
          <w:rFonts w:ascii="Arial" w:hAnsi="Arial" w:cs="Arial"/>
          <w:b/>
          <w:bCs/>
          <w:color w:val="000000" w:themeColor="text1"/>
        </w:rPr>
      </w:pPr>
    </w:p>
    <w:p w14:paraId="6B62249C" w14:textId="0CA1197B" w:rsidR="00C20F94" w:rsidRDefault="00C20F94" w:rsidP="0087116C">
      <w:pPr>
        <w:spacing w:after="0" w:line="240" w:lineRule="auto"/>
        <w:rPr>
          <w:rFonts w:ascii="Arial" w:hAnsi="Arial" w:cs="Arial"/>
          <w:b/>
          <w:bCs/>
          <w:color w:val="000000" w:themeColor="text1"/>
        </w:rPr>
      </w:pPr>
    </w:p>
    <w:p w14:paraId="7EFF4BD9" w14:textId="77777777" w:rsidR="0033508A" w:rsidRDefault="0033508A" w:rsidP="0087116C">
      <w:pPr>
        <w:spacing w:after="0" w:line="240" w:lineRule="auto"/>
        <w:rPr>
          <w:rFonts w:ascii="Arial" w:hAnsi="Arial" w:cs="Arial"/>
          <w:b/>
          <w:bCs/>
          <w:color w:val="000000" w:themeColor="text1"/>
        </w:rPr>
      </w:pPr>
    </w:p>
    <w:p w14:paraId="608871A3" w14:textId="77777777" w:rsidR="0033508A" w:rsidRDefault="0033508A" w:rsidP="0087116C">
      <w:pPr>
        <w:spacing w:after="0" w:line="240" w:lineRule="auto"/>
        <w:rPr>
          <w:rFonts w:ascii="Arial" w:hAnsi="Arial" w:cs="Arial"/>
          <w:b/>
          <w:bCs/>
          <w:color w:val="000000" w:themeColor="text1"/>
        </w:rPr>
      </w:pPr>
    </w:p>
    <w:p w14:paraId="595D6478" w14:textId="77777777" w:rsidR="0033508A" w:rsidRDefault="0033508A" w:rsidP="0087116C">
      <w:pPr>
        <w:spacing w:after="0" w:line="240" w:lineRule="auto"/>
        <w:rPr>
          <w:rFonts w:ascii="Arial" w:hAnsi="Arial" w:cs="Arial"/>
          <w:b/>
          <w:bCs/>
          <w:color w:val="000000" w:themeColor="text1"/>
        </w:rPr>
      </w:pPr>
    </w:p>
    <w:p w14:paraId="414D220D" w14:textId="6DDE2CEB" w:rsidR="0033508A" w:rsidRDefault="0033508A" w:rsidP="0087116C">
      <w:pPr>
        <w:spacing w:after="0" w:line="240" w:lineRule="auto"/>
        <w:rPr>
          <w:rFonts w:ascii="Arial" w:hAnsi="Arial" w:cs="Arial"/>
          <w:b/>
          <w:bCs/>
          <w:color w:val="000000" w:themeColor="text1"/>
        </w:rPr>
      </w:pPr>
    </w:p>
    <w:p w14:paraId="349FD493" w14:textId="77777777" w:rsidR="0033508A" w:rsidRDefault="0033508A" w:rsidP="0087116C">
      <w:pPr>
        <w:spacing w:after="0" w:line="240" w:lineRule="auto"/>
        <w:rPr>
          <w:rFonts w:ascii="Arial" w:hAnsi="Arial" w:cs="Arial"/>
          <w:b/>
          <w:bCs/>
          <w:color w:val="000000" w:themeColor="text1"/>
        </w:rPr>
      </w:pPr>
    </w:p>
    <w:p w14:paraId="217F8951" w14:textId="77777777" w:rsidR="0033508A" w:rsidRDefault="0033508A" w:rsidP="0087116C">
      <w:pPr>
        <w:spacing w:after="0" w:line="240" w:lineRule="auto"/>
        <w:rPr>
          <w:rFonts w:ascii="Arial" w:hAnsi="Arial" w:cs="Arial"/>
          <w:b/>
          <w:bCs/>
          <w:color w:val="000000" w:themeColor="text1"/>
        </w:rPr>
      </w:pPr>
    </w:p>
    <w:p w14:paraId="53A78BE5" w14:textId="7C766450" w:rsidR="0033508A" w:rsidRDefault="0033508A" w:rsidP="0087116C">
      <w:pPr>
        <w:spacing w:after="0" w:line="240" w:lineRule="auto"/>
        <w:rPr>
          <w:rFonts w:ascii="Arial" w:hAnsi="Arial" w:cs="Arial"/>
          <w:b/>
          <w:bCs/>
          <w:color w:val="000000" w:themeColor="text1"/>
        </w:rPr>
      </w:pPr>
    </w:p>
    <w:p w14:paraId="100B8E99" w14:textId="74010CF1" w:rsidR="0033508A" w:rsidRDefault="0033508A" w:rsidP="0087116C">
      <w:pPr>
        <w:spacing w:after="0" w:line="240" w:lineRule="auto"/>
        <w:rPr>
          <w:rFonts w:ascii="Arial" w:hAnsi="Arial" w:cs="Arial"/>
          <w:b/>
          <w:bCs/>
          <w:color w:val="000000" w:themeColor="text1"/>
        </w:rPr>
      </w:pPr>
    </w:p>
    <w:p w14:paraId="5789612F" w14:textId="77777777" w:rsidR="0033508A" w:rsidRDefault="0033508A" w:rsidP="0087116C">
      <w:pPr>
        <w:spacing w:after="0" w:line="240" w:lineRule="auto"/>
        <w:rPr>
          <w:rFonts w:ascii="Arial" w:hAnsi="Arial" w:cs="Arial"/>
          <w:b/>
          <w:bCs/>
          <w:color w:val="000000" w:themeColor="text1"/>
        </w:rPr>
      </w:pPr>
    </w:p>
    <w:p w14:paraId="6D990A36" w14:textId="77777777" w:rsidR="0033508A" w:rsidRDefault="0033508A" w:rsidP="0087116C">
      <w:pPr>
        <w:spacing w:after="0" w:line="240" w:lineRule="auto"/>
        <w:rPr>
          <w:rFonts w:ascii="Arial" w:hAnsi="Arial" w:cs="Arial"/>
          <w:b/>
          <w:bCs/>
          <w:color w:val="000000" w:themeColor="text1"/>
        </w:rPr>
      </w:pPr>
    </w:p>
    <w:p w14:paraId="0DF0B6E8" w14:textId="77777777" w:rsidR="0033508A" w:rsidRDefault="0033508A" w:rsidP="0087116C">
      <w:pPr>
        <w:spacing w:after="0" w:line="240" w:lineRule="auto"/>
        <w:rPr>
          <w:rFonts w:ascii="Arial" w:hAnsi="Arial" w:cs="Arial"/>
          <w:b/>
          <w:bCs/>
          <w:color w:val="000000" w:themeColor="text1"/>
        </w:rPr>
      </w:pPr>
    </w:p>
    <w:p w14:paraId="7CBEFEFE" w14:textId="77777777" w:rsidR="0033508A" w:rsidRDefault="0033508A" w:rsidP="0087116C">
      <w:pPr>
        <w:spacing w:after="0" w:line="240" w:lineRule="auto"/>
        <w:rPr>
          <w:rFonts w:ascii="Arial" w:hAnsi="Arial" w:cs="Arial"/>
          <w:b/>
          <w:bCs/>
          <w:color w:val="000000" w:themeColor="text1"/>
        </w:rPr>
      </w:pPr>
    </w:p>
    <w:p w14:paraId="083F2436" w14:textId="344D09E3" w:rsidR="0033508A" w:rsidRDefault="0033508A" w:rsidP="0087116C">
      <w:pPr>
        <w:spacing w:after="0" w:line="240" w:lineRule="auto"/>
        <w:rPr>
          <w:rFonts w:ascii="Arial" w:hAnsi="Arial" w:cs="Arial"/>
          <w:b/>
          <w:bCs/>
          <w:color w:val="000000" w:themeColor="text1"/>
        </w:rPr>
      </w:pPr>
    </w:p>
    <w:p w14:paraId="65158BFA" w14:textId="4DA1A1A7" w:rsidR="0033508A" w:rsidRPr="0033508A" w:rsidRDefault="0033508A" w:rsidP="0033508A">
      <w:pPr>
        <w:jc w:val="center"/>
        <w:rPr>
          <w:rFonts w:ascii="Arial" w:hAnsi="Arial" w:cs="Arial"/>
          <w:i/>
          <w:iCs/>
          <w:color w:val="000000" w:themeColor="text1"/>
          <w:sz w:val="20"/>
          <w:szCs w:val="20"/>
        </w:rPr>
      </w:pPr>
      <w:r w:rsidRPr="0033508A">
        <w:rPr>
          <w:rFonts w:ascii="Arial" w:hAnsi="Arial" w:cs="Arial"/>
          <w:i/>
          <w:iCs/>
          <w:color w:val="000000" w:themeColor="text1"/>
          <w:sz w:val="20"/>
          <w:szCs w:val="20"/>
        </w:rPr>
        <w:t>(Buddie and Margret in front of the family house</w:t>
      </w:r>
      <w:r>
        <w:rPr>
          <w:rFonts w:ascii="Arial" w:hAnsi="Arial" w:cs="Arial"/>
          <w:i/>
          <w:iCs/>
          <w:color w:val="000000" w:themeColor="text1"/>
          <w:sz w:val="20"/>
          <w:szCs w:val="20"/>
        </w:rPr>
        <w:t xml:space="preserve"> Torrens Park 1930</w:t>
      </w:r>
      <w:r w:rsidRPr="0033508A">
        <w:rPr>
          <w:rFonts w:ascii="Arial" w:hAnsi="Arial" w:cs="Arial"/>
          <w:i/>
          <w:iCs/>
          <w:color w:val="000000" w:themeColor="text1"/>
          <w:sz w:val="20"/>
          <w:szCs w:val="20"/>
        </w:rPr>
        <w:t>)</w:t>
      </w:r>
    </w:p>
    <w:p w14:paraId="77526805" w14:textId="0A699579" w:rsidR="00E200D2" w:rsidRPr="00497AE1" w:rsidRDefault="00E200D2" w:rsidP="00E200D2">
      <w:pPr>
        <w:rPr>
          <w:rFonts w:ascii="Arial" w:hAnsi="Arial" w:cs="Arial"/>
          <w:b/>
          <w:bCs/>
        </w:rPr>
      </w:pPr>
      <w:r w:rsidRPr="00497AE1">
        <w:rPr>
          <w:rFonts w:ascii="Arial" w:hAnsi="Arial" w:cs="Arial"/>
          <w:noProof/>
        </w:rPr>
        <w:lastRenderedPageBreak/>
        <w:t>During her time in abroad Janet attained two seeds one of a Lone Pine and a Gallipoli Oak, two native trees from Turkey that became a symbol of the Gallipoli campaign after cones were retrieved and often brought back to Australia as a living memorial to those who served in the campaign. Both trees are now fully grown and planted in the descendants yard still serving as a living me</w:t>
      </w:r>
      <w:r w:rsidR="00D0489F">
        <w:rPr>
          <w:rFonts w:ascii="Arial" w:hAnsi="Arial" w:cs="Arial"/>
          <w:noProof/>
        </w:rPr>
        <w:t>m</w:t>
      </w:r>
      <w:r w:rsidRPr="00497AE1">
        <w:rPr>
          <w:rFonts w:ascii="Arial" w:hAnsi="Arial" w:cs="Arial"/>
          <w:noProof/>
        </w:rPr>
        <w:t xml:space="preserve">orial to those who lost their lives.  </w:t>
      </w:r>
    </w:p>
    <w:p w14:paraId="3F9EC3BD" w14:textId="1382FBCE" w:rsidR="00084050" w:rsidRPr="00084050" w:rsidRDefault="00761D96" w:rsidP="0087116C">
      <w:pPr>
        <w:spacing w:after="0" w:line="240" w:lineRule="auto"/>
        <w:contextualSpacing/>
        <w:rPr>
          <w:rFonts w:ascii="Arial" w:hAnsi="Arial" w:cs="Arial"/>
          <w:b/>
          <w:bCs/>
        </w:rPr>
      </w:pPr>
      <w:r>
        <w:rPr>
          <w:rFonts w:ascii="Arial" w:hAnsi="Arial" w:cs="Arial"/>
          <w:b/>
          <w:bCs/>
          <w:noProof/>
        </w:rPr>
        <w:drawing>
          <wp:anchor distT="0" distB="0" distL="114300" distR="114300" simplePos="0" relativeHeight="251644416" behindDoc="0" locked="0" layoutInCell="1" allowOverlap="1" wp14:anchorId="2DE92668" wp14:editId="68AB5C10">
            <wp:simplePos x="0" y="0"/>
            <wp:positionH relativeFrom="column">
              <wp:posOffset>3076353</wp:posOffset>
            </wp:positionH>
            <wp:positionV relativeFrom="paragraph">
              <wp:posOffset>6985</wp:posOffset>
            </wp:positionV>
            <wp:extent cx="2429510" cy="3239770"/>
            <wp:effectExtent l="0" t="0" r="8890" b="0"/>
            <wp:wrapSquare wrapText="bothSides"/>
            <wp:docPr id="1588286320" name="Picture 12" descr="A large tree with no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86320" name="Picture 12" descr="A large tree with no leav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9510" cy="3239770"/>
                    </a:xfrm>
                    <a:prstGeom prst="rect">
                      <a:avLst/>
                    </a:prstGeom>
                  </pic:spPr>
                </pic:pic>
              </a:graphicData>
            </a:graphic>
          </wp:anchor>
        </w:drawing>
      </w:r>
      <w:r>
        <w:rPr>
          <w:rFonts w:ascii="Arial" w:hAnsi="Arial" w:cs="Arial"/>
          <w:b/>
          <w:bCs/>
          <w:noProof/>
        </w:rPr>
        <w:drawing>
          <wp:inline distT="0" distB="0" distL="0" distR="0" wp14:anchorId="79A3181B" wp14:editId="399A1F31">
            <wp:extent cx="2435508" cy="3247434"/>
            <wp:effectExtent l="0" t="0" r="3175" b="0"/>
            <wp:docPr id="1713985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5112" name="Picture 17139851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986" cy="3252072"/>
                    </a:xfrm>
                    <a:prstGeom prst="rect">
                      <a:avLst/>
                    </a:prstGeom>
                  </pic:spPr>
                </pic:pic>
              </a:graphicData>
            </a:graphic>
          </wp:inline>
        </w:drawing>
      </w:r>
    </w:p>
    <w:p w14:paraId="7C207882" w14:textId="235672A9" w:rsidR="007B1FC1" w:rsidRDefault="007B1FC1" w:rsidP="00FB2EB1">
      <w:pPr>
        <w:spacing w:after="0" w:line="240" w:lineRule="auto"/>
        <w:contextualSpacing/>
        <w:rPr>
          <w:rFonts w:ascii="Arial" w:hAnsi="Arial" w:cs="Arial"/>
          <w:color w:val="000000" w:themeColor="text1"/>
        </w:rPr>
      </w:pPr>
    </w:p>
    <w:p w14:paraId="7AA47C13" w14:textId="45E98571" w:rsidR="00B42406" w:rsidRDefault="00D23FB9" w:rsidP="00FB2EB1">
      <w:pPr>
        <w:spacing w:after="0" w:line="240" w:lineRule="auto"/>
        <w:contextualSpacing/>
        <w:rPr>
          <w:rFonts w:ascii="Arial" w:hAnsi="Arial" w:cs="Arial"/>
        </w:rPr>
      </w:pPr>
      <w:r>
        <w:rPr>
          <w:rFonts w:ascii="Arial" w:hAnsi="Arial" w:cs="Arial"/>
        </w:rPr>
        <w:t xml:space="preserve">Janet died </w:t>
      </w:r>
      <w:r w:rsidR="00B42406" w:rsidRPr="00F1681B">
        <w:rPr>
          <w:rFonts w:ascii="Arial" w:hAnsi="Arial" w:cs="Arial"/>
        </w:rPr>
        <w:t>on the 17</w:t>
      </w:r>
      <w:r w:rsidR="00B42406" w:rsidRPr="00F1681B">
        <w:rPr>
          <w:rFonts w:ascii="Arial" w:hAnsi="Arial" w:cs="Arial"/>
          <w:vertAlign w:val="superscript"/>
        </w:rPr>
        <w:t>th</w:t>
      </w:r>
      <w:r w:rsidR="00B42406" w:rsidRPr="00F1681B">
        <w:rPr>
          <w:rFonts w:ascii="Arial" w:hAnsi="Arial" w:cs="Arial"/>
        </w:rPr>
        <w:t xml:space="preserve"> of October </w:t>
      </w:r>
      <w:r w:rsidR="00470D40">
        <w:rPr>
          <w:rFonts w:ascii="Arial" w:hAnsi="Arial" w:cs="Arial"/>
        </w:rPr>
        <w:t>1958</w:t>
      </w:r>
      <w:r w:rsidR="00D0489F">
        <w:rPr>
          <w:rFonts w:ascii="Arial" w:hAnsi="Arial" w:cs="Arial"/>
        </w:rPr>
        <w:t xml:space="preserve"> </w:t>
      </w:r>
      <w:r w:rsidR="00B42406" w:rsidRPr="00F1681B">
        <w:rPr>
          <w:rFonts w:ascii="Arial" w:hAnsi="Arial" w:cs="Arial"/>
        </w:rPr>
        <w:t xml:space="preserve">in the </w:t>
      </w:r>
      <w:r w:rsidR="00EA2566">
        <w:rPr>
          <w:rFonts w:ascii="Arial" w:hAnsi="Arial" w:cs="Arial"/>
        </w:rPr>
        <w:t>Ro</w:t>
      </w:r>
      <w:r w:rsidR="00B42406" w:rsidRPr="00F1681B">
        <w:rPr>
          <w:rFonts w:ascii="Arial" w:hAnsi="Arial" w:cs="Arial"/>
        </w:rPr>
        <w:t xml:space="preserve">yal Adelaide </w:t>
      </w:r>
      <w:r w:rsidR="00EA2566">
        <w:rPr>
          <w:rFonts w:ascii="Arial" w:hAnsi="Arial" w:cs="Arial"/>
        </w:rPr>
        <w:t>H</w:t>
      </w:r>
      <w:r w:rsidR="00B42406" w:rsidRPr="00F1681B">
        <w:rPr>
          <w:rFonts w:ascii="Arial" w:hAnsi="Arial" w:cs="Arial"/>
        </w:rPr>
        <w:t>ospital due to cerebral haemorrhag</w:t>
      </w:r>
      <w:r w:rsidR="00674C11">
        <w:rPr>
          <w:rFonts w:ascii="Arial" w:hAnsi="Arial" w:cs="Arial"/>
        </w:rPr>
        <w:t xml:space="preserve">e. </w:t>
      </w:r>
      <w:r w:rsidR="00B42406" w:rsidRPr="00F1681B">
        <w:rPr>
          <w:rFonts w:ascii="Arial" w:hAnsi="Arial" w:cs="Arial"/>
        </w:rPr>
        <w:t xml:space="preserve"> </w:t>
      </w:r>
      <w:r w:rsidR="0027327F">
        <w:rPr>
          <w:rFonts w:ascii="Arial" w:hAnsi="Arial" w:cs="Arial"/>
        </w:rPr>
        <w:t xml:space="preserve">After her death </w:t>
      </w:r>
      <w:r w:rsidR="003014F7">
        <w:rPr>
          <w:rFonts w:ascii="Arial" w:hAnsi="Arial" w:cs="Arial"/>
        </w:rPr>
        <w:t xml:space="preserve">Janet donated all her money </w:t>
      </w:r>
      <w:r w:rsidR="0027327F">
        <w:rPr>
          <w:rFonts w:ascii="Arial" w:hAnsi="Arial" w:cs="Arial"/>
        </w:rPr>
        <w:t xml:space="preserve">to a retired </w:t>
      </w:r>
      <w:r w:rsidR="00C43F36">
        <w:rPr>
          <w:rFonts w:ascii="Arial" w:hAnsi="Arial" w:cs="Arial"/>
        </w:rPr>
        <w:t>greyhound</w:t>
      </w:r>
      <w:r w:rsidR="009B710E">
        <w:rPr>
          <w:rFonts w:ascii="Arial" w:hAnsi="Arial" w:cs="Arial"/>
        </w:rPr>
        <w:t xml:space="preserve"> facility. </w:t>
      </w:r>
      <w:r w:rsidR="003014F7">
        <w:rPr>
          <w:rFonts w:ascii="Arial" w:hAnsi="Arial" w:cs="Arial"/>
        </w:rPr>
        <w:t xml:space="preserve"> </w:t>
      </w:r>
    </w:p>
    <w:p w14:paraId="0F3BF8CE" w14:textId="77777777" w:rsidR="006D3CDC" w:rsidRDefault="006D3CDC" w:rsidP="00FB2EB1">
      <w:pPr>
        <w:spacing w:after="0" w:line="240" w:lineRule="auto"/>
        <w:contextualSpacing/>
        <w:rPr>
          <w:rFonts w:ascii="Arial" w:hAnsi="Arial" w:cs="Arial"/>
        </w:rPr>
      </w:pPr>
    </w:p>
    <w:p w14:paraId="1A06F2DF" w14:textId="77777777" w:rsidR="006D3CDC" w:rsidRDefault="006D3CDC" w:rsidP="00FB2EB1">
      <w:pPr>
        <w:spacing w:after="0" w:line="240" w:lineRule="auto"/>
        <w:contextualSpacing/>
        <w:rPr>
          <w:rFonts w:ascii="Arial" w:hAnsi="Arial" w:cs="Arial"/>
        </w:rPr>
      </w:pPr>
    </w:p>
    <w:p w14:paraId="2F4B1957" w14:textId="63218334" w:rsidR="006D3CDC" w:rsidRPr="002C486D" w:rsidRDefault="006D3CDC" w:rsidP="006D3CDC">
      <w:pPr>
        <w:rPr>
          <w:rFonts w:ascii="Arial" w:hAnsi="Arial" w:cs="Arial"/>
          <w:color w:val="000000" w:themeColor="text1"/>
        </w:rPr>
      </w:pPr>
      <w:r w:rsidRPr="002C486D">
        <w:rPr>
          <w:rFonts w:ascii="Arial" w:hAnsi="Arial" w:cs="Arial"/>
          <w:color w:val="000000" w:themeColor="text1"/>
        </w:rPr>
        <w:t>Janet was a woman before her time who understood</w:t>
      </w:r>
      <w:r w:rsidR="00D0489F">
        <w:rPr>
          <w:rFonts w:ascii="Arial" w:hAnsi="Arial" w:cs="Arial"/>
          <w:color w:val="000000" w:themeColor="text1"/>
        </w:rPr>
        <w:t xml:space="preserve"> nervous disorders, which we currently </w:t>
      </w:r>
      <w:r w:rsidR="0042441E">
        <w:rPr>
          <w:rFonts w:ascii="Arial" w:hAnsi="Arial" w:cs="Arial"/>
          <w:color w:val="000000" w:themeColor="text1"/>
        </w:rPr>
        <w:t>known</w:t>
      </w:r>
      <w:r w:rsidR="00D0489F">
        <w:rPr>
          <w:rFonts w:ascii="Arial" w:hAnsi="Arial" w:cs="Arial"/>
          <w:color w:val="000000" w:themeColor="text1"/>
        </w:rPr>
        <w:t xml:space="preserve"> as</w:t>
      </w:r>
      <w:r w:rsidRPr="002C486D">
        <w:rPr>
          <w:rFonts w:ascii="Arial" w:hAnsi="Arial" w:cs="Arial"/>
          <w:color w:val="000000" w:themeColor="text1"/>
        </w:rPr>
        <w:t xml:space="preserve"> PTSD and the traumas of war. She devoted her life to nursing and the recovery of others. Janet was described to me as a stern but kind woman who was no-nonsense, but she was also a kind, loving woman, allowing patients to call her Ma or Mum. I think Janet reflects the Anzac spirit, characteristic of discipline and perseverance, as she was away from home and her family for most of her life, practising what she loved and helping other in the process.</w:t>
      </w:r>
      <w:r>
        <w:rPr>
          <w:rFonts w:ascii="Arial" w:hAnsi="Arial" w:cs="Arial"/>
          <w:color w:val="000000" w:themeColor="text1"/>
        </w:rPr>
        <w:t xml:space="preserve"> </w:t>
      </w:r>
    </w:p>
    <w:p w14:paraId="72BFE614" w14:textId="77777777" w:rsidR="006D3CDC" w:rsidRDefault="006D3CDC" w:rsidP="00FB2EB1">
      <w:pPr>
        <w:spacing w:after="0" w:line="240" w:lineRule="auto"/>
        <w:contextualSpacing/>
        <w:rPr>
          <w:rFonts w:ascii="Arial" w:hAnsi="Arial" w:cs="Arial"/>
        </w:rPr>
      </w:pPr>
    </w:p>
    <w:p w14:paraId="398B47B7" w14:textId="77777777" w:rsidR="006D3CDC" w:rsidRDefault="006D3CDC" w:rsidP="00FB2EB1">
      <w:pPr>
        <w:spacing w:after="0" w:line="240" w:lineRule="auto"/>
        <w:contextualSpacing/>
        <w:rPr>
          <w:rFonts w:ascii="Arial" w:hAnsi="Arial" w:cs="Arial"/>
        </w:rPr>
      </w:pPr>
    </w:p>
    <w:p w14:paraId="1DEF0E18" w14:textId="77777777" w:rsidR="006D3CDC" w:rsidRDefault="006D3CDC" w:rsidP="00FB2EB1">
      <w:pPr>
        <w:spacing w:after="0" w:line="240" w:lineRule="auto"/>
        <w:contextualSpacing/>
        <w:rPr>
          <w:rFonts w:ascii="Arial" w:hAnsi="Arial" w:cs="Arial"/>
        </w:rPr>
      </w:pPr>
    </w:p>
    <w:p w14:paraId="4B5E4930" w14:textId="77777777" w:rsidR="006D3CDC" w:rsidRDefault="006D3CDC" w:rsidP="00FB2EB1">
      <w:pPr>
        <w:spacing w:after="0" w:line="240" w:lineRule="auto"/>
        <w:contextualSpacing/>
        <w:rPr>
          <w:rFonts w:ascii="Arial" w:hAnsi="Arial" w:cs="Arial"/>
        </w:rPr>
      </w:pPr>
    </w:p>
    <w:p w14:paraId="2D88A776" w14:textId="77777777" w:rsidR="006D3CDC" w:rsidRDefault="006D3CDC" w:rsidP="00FB2EB1">
      <w:pPr>
        <w:spacing w:after="0" w:line="240" w:lineRule="auto"/>
        <w:contextualSpacing/>
        <w:rPr>
          <w:rFonts w:ascii="Arial" w:hAnsi="Arial" w:cs="Arial"/>
        </w:rPr>
      </w:pPr>
    </w:p>
    <w:p w14:paraId="3A6CF3C5" w14:textId="77777777" w:rsidR="006D3CDC" w:rsidRDefault="006D3CDC" w:rsidP="00FB2EB1">
      <w:pPr>
        <w:spacing w:after="0" w:line="240" w:lineRule="auto"/>
        <w:contextualSpacing/>
        <w:rPr>
          <w:rFonts w:ascii="Arial" w:hAnsi="Arial" w:cs="Arial"/>
        </w:rPr>
      </w:pPr>
    </w:p>
    <w:p w14:paraId="6044AD2D" w14:textId="77777777" w:rsidR="006D3CDC" w:rsidRDefault="006D3CDC" w:rsidP="00FB2EB1">
      <w:pPr>
        <w:spacing w:after="0" w:line="240" w:lineRule="auto"/>
        <w:contextualSpacing/>
        <w:rPr>
          <w:rFonts w:ascii="Arial" w:hAnsi="Arial" w:cs="Arial"/>
        </w:rPr>
      </w:pPr>
    </w:p>
    <w:p w14:paraId="370DD413" w14:textId="77777777" w:rsidR="006D3CDC" w:rsidRPr="00F1681B" w:rsidRDefault="006D3CDC" w:rsidP="00FB2EB1">
      <w:pPr>
        <w:spacing w:after="0" w:line="240" w:lineRule="auto"/>
        <w:contextualSpacing/>
        <w:rPr>
          <w:rFonts w:ascii="Arial" w:hAnsi="Arial" w:cs="Arial"/>
        </w:rPr>
      </w:pPr>
    </w:p>
    <w:p w14:paraId="2CC1C547" w14:textId="77777777" w:rsidR="00FB2EB1" w:rsidRDefault="00FB2EB1" w:rsidP="00FB2EB1">
      <w:pPr>
        <w:spacing w:after="0" w:line="240" w:lineRule="auto"/>
        <w:contextualSpacing/>
        <w:rPr>
          <w:rFonts w:ascii="Arial" w:hAnsi="Arial" w:cs="Arial"/>
          <w:color w:val="000000" w:themeColor="text1"/>
        </w:rPr>
      </w:pPr>
    </w:p>
    <w:p w14:paraId="04437F07" w14:textId="6D1DD6AE" w:rsidR="00C1204A" w:rsidRDefault="00E200D2" w:rsidP="00FB2EB1">
      <w:pPr>
        <w:spacing w:after="0" w:line="240" w:lineRule="auto"/>
        <w:contextualSpacing/>
        <w:rPr>
          <w:rFonts w:ascii="Arial" w:hAnsi="Arial" w:cs="Arial"/>
          <w:color w:val="000000" w:themeColor="text1"/>
        </w:rPr>
      </w:pPr>
      <w:r>
        <w:rPr>
          <w:rFonts w:ascii="Arial" w:hAnsi="Arial" w:cs="Arial"/>
          <w:color w:val="000000" w:themeColor="text1"/>
        </w:rPr>
        <w:lastRenderedPageBreak/>
        <w:t>My visit to the McDonald family grave on the</w:t>
      </w:r>
      <w:r w:rsidR="00C1204A">
        <w:rPr>
          <w:rFonts w:ascii="Arial" w:hAnsi="Arial" w:cs="Arial"/>
          <w:color w:val="000000" w:themeColor="text1"/>
        </w:rPr>
        <w:t xml:space="preserve"> 2</w:t>
      </w:r>
      <w:r w:rsidR="00C1204A" w:rsidRPr="00C1204A">
        <w:rPr>
          <w:rFonts w:ascii="Arial" w:hAnsi="Arial" w:cs="Arial"/>
          <w:color w:val="000000" w:themeColor="text1"/>
          <w:vertAlign w:val="superscript"/>
        </w:rPr>
        <w:t>nd</w:t>
      </w:r>
      <w:r w:rsidR="00C1204A">
        <w:rPr>
          <w:rFonts w:ascii="Arial" w:hAnsi="Arial" w:cs="Arial"/>
          <w:color w:val="000000" w:themeColor="text1"/>
        </w:rPr>
        <w:t xml:space="preserve"> of</w:t>
      </w:r>
      <w:r>
        <w:rPr>
          <w:rFonts w:ascii="Arial" w:hAnsi="Arial" w:cs="Arial"/>
          <w:color w:val="000000" w:themeColor="text1"/>
        </w:rPr>
        <w:t xml:space="preserve"> A</w:t>
      </w:r>
      <w:r w:rsidR="00C1204A">
        <w:rPr>
          <w:rFonts w:ascii="Arial" w:hAnsi="Arial" w:cs="Arial"/>
          <w:color w:val="000000" w:themeColor="text1"/>
        </w:rPr>
        <w:t xml:space="preserve">ugust. </w:t>
      </w:r>
    </w:p>
    <w:p w14:paraId="45F800CD" w14:textId="383CC61E" w:rsidR="00C1204A" w:rsidRDefault="00C1204A" w:rsidP="00AF7402">
      <w:pPr>
        <w:rPr>
          <w:rFonts w:ascii="Arial" w:hAnsi="Arial" w:cs="Arial"/>
          <w:color w:val="000000" w:themeColor="text1"/>
        </w:rPr>
      </w:pPr>
      <w:r>
        <w:rPr>
          <w:rFonts w:ascii="Arial" w:hAnsi="Arial" w:cs="Arial"/>
          <w:noProof/>
          <w:color w:val="000000" w:themeColor="text1"/>
        </w:rPr>
        <w:drawing>
          <wp:anchor distT="0" distB="0" distL="114300" distR="114300" simplePos="0" relativeHeight="251672576" behindDoc="0" locked="0" layoutInCell="1" allowOverlap="1" wp14:anchorId="3DD962F3" wp14:editId="46D196A1">
            <wp:simplePos x="0" y="0"/>
            <wp:positionH relativeFrom="margin">
              <wp:posOffset>106045</wp:posOffset>
            </wp:positionH>
            <wp:positionV relativeFrom="paragraph">
              <wp:posOffset>82550</wp:posOffset>
            </wp:positionV>
            <wp:extent cx="3260090" cy="2445385"/>
            <wp:effectExtent l="0" t="0" r="0" b="0"/>
            <wp:wrapSquare wrapText="bothSides"/>
            <wp:docPr id="185697642" name="Picture 15" descr="A stone square with a stone b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7642" name="Picture 15" descr="A stone square with a stone bas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0090" cy="2445385"/>
                    </a:xfrm>
                    <a:prstGeom prst="rect">
                      <a:avLst/>
                    </a:prstGeom>
                  </pic:spPr>
                </pic:pic>
              </a:graphicData>
            </a:graphic>
            <wp14:sizeRelH relativeFrom="margin">
              <wp14:pctWidth>0</wp14:pctWidth>
            </wp14:sizeRelH>
            <wp14:sizeRelV relativeFrom="margin">
              <wp14:pctHeight>0</wp14:pctHeight>
            </wp14:sizeRelV>
          </wp:anchor>
        </w:drawing>
      </w:r>
    </w:p>
    <w:p w14:paraId="76E9B468" w14:textId="7D31E332" w:rsidR="00C1204A" w:rsidRDefault="00C1204A" w:rsidP="00AF7402">
      <w:pPr>
        <w:rPr>
          <w:rFonts w:ascii="Arial" w:hAnsi="Arial" w:cs="Arial"/>
          <w:color w:val="000000" w:themeColor="text1"/>
        </w:rPr>
      </w:pPr>
    </w:p>
    <w:p w14:paraId="65F28BD8" w14:textId="6C8A58B1" w:rsidR="00C1204A" w:rsidRDefault="00C1204A" w:rsidP="00AF7402">
      <w:pPr>
        <w:rPr>
          <w:rFonts w:ascii="Arial" w:hAnsi="Arial" w:cs="Arial"/>
          <w:color w:val="000000" w:themeColor="text1"/>
        </w:rPr>
      </w:pPr>
    </w:p>
    <w:p w14:paraId="048A84DB" w14:textId="0E580E9B" w:rsidR="00C1204A" w:rsidRDefault="00C1204A" w:rsidP="00AF7402">
      <w:pPr>
        <w:rPr>
          <w:rFonts w:ascii="Arial" w:hAnsi="Arial" w:cs="Arial"/>
          <w:color w:val="000000" w:themeColor="text1"/>
        </w:rPr>
      </w:pPr>
    </w:p>
    <w:p w14:paraId="0A747800" w14:textId="77777777" w:rsidR="00C1204A" w:rsidRDefault="00C1204A" w:rsidP="00AF7402">
      <w:pPr>
        <w:rPr>
          <w:rFonts w:ascii="Arial" w:hAnsi="Arial" w:cs="Arial"/>
          <w:color w:val="000000" w:themeColor="text1"/>
        </w:rPr>
      </w:pPr>
    </w:p>
    <w:p w14:paraId="0B2A5B11" w14:textId="77777777" w:rsidR="00C1204A" w:rsidRDefault="00C1204A" w:rsidP="00AF7402">
      <w:pPr>
        <w:rPr>
          <w:rFonts w:ascii="Arial" w:hAnsi="Arial" w:cs="Arial"/>
          <w:color w:val="000000" w:themeColor="text1"/>
        </w:rPr>
      </w:pPr>
    </w:p>
    <w:p w14:paraId="1FCB01BE" w14:textId="77777777" w:rsidR="00C1204A" w:rsidRDefault="00C1204A" w:rsidP="00AF7402">
      <w:pPr>
        <w:rPr>
          <w:rFonts w:ascii="Arial" w:hAnsi="Arial" w:cs="Arial"/>
          <w:color w:val="000000" w:themeColor="text1"/>
        </w:rPr>
      </w:pPr>
    </w:p>
    <w:p w14:paraId="2B533E73" w14:textId="77777777" w:rsidR="00C1204A" w:rsidRDefault="00C1204A" w:rsidP="00AF7402">
      <w:pPr>
        <w:rPr>
          <w:rFonts w:ascii="Arial" w:hAnsi="Arial" w:cs="Arial"/>
          <w:color w:val="000000" w:themeColor="text1"/>
        </w:rPr>
      </w:pPr>
    </w:p>
    <w:p w14:paraId="23E235A5" w14:textId="77777777" w:rsidR="00C1204A" w:rsidRDefault="00C1204A" w:rsidP="00AF7402">
      <w:pPr>
        <w:rPr>
          <w:rFonts w:ascii="Arial" w:hAnsi="Arial" w:cs="Arial"/>
          <w:color w:val="000000" w:themeColor="text1"/>
        </w:rPr>
      </w:pPr>
    </w:p>
    <w:p w14:paraId="6B6952CD" w14:textId="4E13F313" w:rsidR="00C1204A" w:rsidRDefault="00C1204A" w:rsidP="00E200D2">
      <w:pPr>
        <w:ind w:left="720"/>
        <w:rPr>
          <w:rFonts w:ascii="Arial" w:hAnsi="Arial" w:cs="Arial"/>
          <w:color w:val="000000" w:themeColor="text1"/>
        </w:rPr>
      </w:pPr>
      <w:r w:rsidRPr="008F05F9">
        <w:rPr>
          <w:rFonts w:ascii="Arial" w:hAnsi="Arial" w:cs="Arial"/>
          <w:i/>
          <w:iCs/>
          <w:sz w:val="20"/>
          <w:szCs w:val="20"/>
        </w:rPr>
        <w:t>(</w:t>
      </w:r>
      <w:r w:rsidR="00E200D2">
        <w:rPr>
          <w:rFonts w:ascii="Arial" w:hAnsi="Arial" w:cs="Arial"/>
          <w:i/>
          <w:iCs/>
          <w:sz w:val="20"/>
          <w:szCs w:val="20"/>
        </w:rPr>
        <w:t>McDonald family grave,</w:t>
      </w:r>
      <w:r>
        <w:rPr>
          <w:rFonts w:ascii="Arial" w:hAnsi="Arial" w:cs="Arial"/>
          <w:i/>
          <w:iCs/>
          <w:sz w:val="20"/>
          <w:szCs w:val="20"/>
        </w:rPr>
        <w:t xml:space="preserve"> </w:t>
      </w:r>
      <w:r w:rsidRPr="009B710E">
        <w:rPr>
          <w:rFonts w:ascii="Arial" w:hAnsi="Arial" w:cs="Arial"/>
          <w:i/>
          <w:iCs/>
          <w:sz w:val="20"/>
          <w:szCs w:val="20"/>
        </w:rPr>
        <w:t xml:space="preserve">Cheltenham </w:t>
      </w:r>
      <w:r w:rsidR="00E200D2">
        <w:rPr>
          <w:rFonts w:ascii="Arial" w:hAnsi="Arial" w:cs="Arial"/>
          <w:i/>
          <w:iCs/>
          <w:sz w:val="20"/>
          <w:szCs w:val="20"/>
        </w:rPr>
        <w:t>C</w:t>
      </w:r>
      <w:r w:rsidRPr="009B710E">
        <w:rPr>
          <w:rFonts w:ascii="Arial" w:hAnsi="Arial" w:cs="Arial"/>
          <w:i/>
          <w:iCs/>
          <w:sz w:val="20"/>
          <w:szCs w:val="20"/>
        </w:rPr>
        <w:t>emetery</w:t>
      </w:r>
      <w:r>
        <w:rPr>
          <w:rFonts w:ascii="Arial" w:hAnsi="Arial" w:cs="Arial"/>
          <w:i/>
          <w:iCs/>
          <w:sz w:val="20"/>
          <w:szCs w:val="20"/>
        </w:rPr>
        <w:t>)</w:t>
      </w:r>
    </w:p>
    <w:p w14:paraId="189ED1D8" w14:textId="41DA7939" w:rsidR="00324D30" w:rsidRDefault="00324D30" w:rsidP="00324D30">
      <w:pPr>
        <w:rPr>
          <w:rFonts w:ascii="Arial" w:hAnsi="Arial" w:cs="Arial"/>
          <w:color w:val="000000" w:themeColor="text1"/>
        </w:rPr>
      </w:pPr>
      <w:r w:rsidRPr="00324D30">
        <w:rPr>
          <w:rFonts w:ascii="Arial" w:hAnsi="Arial" w:cs="Arial"/>
          <w:color w:val="000000" w:themeColor="text1"/>
        </w:rPr>
        <w:t>John Malcolm McDonald</w:t>
      </w:r>
      <w:r w:rsidR="00E200D2">
        <w:rPr>
          <w:rFonts w:ascii="Arial" w:hAnsi="Arial" w:cs="Arial"/>
          <w:color w:val="000000" w:themeColor="text1"/>
        </w:rPr>
        <w:t xml:space="preserve">, </w:t>
      </w:r>
      <w:r w:rsidRPr="00324D30">
        <w:rPr>
          <w:rFonts w:ascii="Arial" w:hAnsi="Arial" w:cs="Arial"/>
          <w:color w:val="000000" w:themeColor="text1"/>
        </w:rPr>
        <w:t xml:space="preserve"> Janet</w:t>
      </w:r>
      <w:r w:rsidR="00E200D2">
        <w:rPr>
          <w:rFonts w:ascii="Arial" w:hAnsi="Arial" w:cs="Arial"/>
          <w:color w:val="000000" w:themeColor="text1"/>
        </w:rPr>
        <w:t>’</w:t>
      </w:r>
      <w:r w:rsidRPr="00324D30">
        <w:rPr>
          <w:rFonts w:ascii="Arial" w:hAnsi="Arial" w:cs="Arial"/>
          <w:color w:val="000000" w:themeColor="text1"/>
        </w:rPr>
        <w:t>s brother was in Gallipoli in May 1915 and in the Middle East. He served in the 9</w:t>
      </w:r>
      <w:r w:rsidRPr="00E200D2">
        <w:rPr>
          <w:rFonts w:ascii="Arial" w:hAnsi="Arial" w:cs="Arial"/>
          <w:color w:val="000000" w:themeColor="text1"/>
          <w:vertAlign w:val="superscript"/>
        </w:rPr>
        <w:t>th</w:t>
      </w:r>
      <w:r w:rsidR="00E200D2">
        <w:rPr>
          <w:rFonts w:ascii="Arial" w:hAnsi="Arial" w:cs="Arial"/>
          <w:color w:val="000000" w:themeColor="text1"/>
        </w:rPr>
        <w:t xml:space="preserve"> </w:t>
      </w:r>
      <w:r w:rsidRPr="00324D30">
        <w:rPr>
          <w:rFonts w:ascii="Arial" w:hAnsi="Arial" w:cs="Arial"/>
          <w:color w:val="000000" w:themeColor="text1"/>
        </w:rPr>
        <w:t>Light Horse Brigade, returning to Australia due to a gunshot wound in left thigh, 1917. He then returned to the Middle East in December 1917, again with the 9</w:t>
      </w:r>
      <w:r w:rsidRPr="00E200D2">
        <w:rPr>
          <w:rFonts w:ascii="Arial" w:hAnsi="Arial" w:cs="Arial"/>
          <w:color w:val="000000" w:themeColor="text1"/>
          <w:vertAlign w:val="superscript"/>
        </w:rPr>
        <w:t>th</w:t>
      </w:r>
      <w:r w:rsidRPr="00324D30">
        <w:rPr>
          <w:rFonts w:ascii="Arial" w:hAnsi="Arial" w:cs="Arial"/>
          <w:color w:val="000000" w:themeColor="text1"/>
        </w:rPr>
        <w:t xml:space="preserve"> Light Horse Brigade. John died in Tilpa 1951 at the age of  61. </w:t>
      </w:r>
    </w:p>
    <w:p w14:paraId="43C34BA0" w14:textId="39DEA4CF" w:rsidR="00E200D2" w:rsidRDefault="002A71F8" w:rsidP="00324D30">
      <w:pPr>
        <w:rPr>
          <w:rFonts w:ascii="Arial" w:hAnsi="Arial" w:cs="Arial"/>
        </w:rPr>
      </w:pPr>
      <w:r>
        <w:rPr>
          <w:rFonts w:ascii="Arial" w:hAnsi="Arial" w:cs="Arial"/>
        </w:rPr>
        <w:t xml:space="preserve">I wanted to include John McDonald in my submission as I believe </w:t>
      </w:r>
      <w:r w:rsidR="00E200D2" w:rsidRPr="00E200D2">
        <w:rPr>
          <w:rFonts w:ascii="Arial" w:hAnsi="Arial" w:cs="Arial"/>
        </w:rPr>
        <w:t xml:space="preserve">the war brought Janet and </w:t>
      </w:r>
      <w:r w:rsidR="003079EE">
        <w:rPr>
          <w:rFonts w:ascii="Arial" w:hAnsi="Arial" w:cs="Arial"/>
        </w:rPr>
        <w:t>him</w:t>
      </w:r>
      <w:r w:rsidR="00E200D2" w:rsidRPr="00E200D2">
        <w:rPr>
          <w:rFonts w:ascii="Arial" w:hAnsi="Arial" w:cs="Arial"/>
        </w:rPr>
        <w:t xml:space="preserve"> together</w:t>
      </w:r>
      <w:r>
        <w:rPr>
          <w:rFonts w:ascii="Arial" w:hAnsi="Arial" w:cs="Arial"/>
        </w:rPr>
        <w:t>.  E</w:t>
      </w:r>
      <w:r w:rsidR="00E200D2" w:rsidRPr="00E200D2">
        <w:rPr>
          <w:rFonts w:ascii="Arial" w:hAnsi="Arial" w:cs="Arial"/>
        </w:rPr>
        <w:t>ven though they are the furthest apart between their siblings</w:t>
      </w:r>
      <w:r>
        <w:rPr>
          <w:rFonts w:ascii="Arial" w:hAnsi="Arial" w:cs="Arial"/>
        </w:rPr>
        <w:t>,</w:t>
      </w:r>
      <w:r w:rsidR="00E200D2" w:rsidRPr="00E200D2">
        <w:rPr>
          <w:rFonts w:ascii="Arial" w:hAnsi="Arial" w:cs="Arial"/>
        </w:rPr>
        <w:t xml:space="preserve"> Janet and John were the only two who enlisted and </w:t>
      </w:r>
      <w:r>
        <w:rPr>
          <w:rFonts w:ascii="Arial" w:hAnsi="Arial" w:cs="Arial"/>
        </w:rPr>
        <w:t xml:space="preserve">served in WW1.  </w:t>
      </w:r>
      <w:r w:rsidR="00E200D2" w:rsidRPr="00E200D2">
        <w:rPr>
          <w:rFonts w:ascii="Arial" w:hAnsi="Arial" w:cs="Arial"/>
        </w:rPr>
        <w:t>I think they might have also met during their time overseas.</w:t>
      </w:r>
    </w:p>
    <w:p w14:paraId="474068AB" w14:textId="790D341A" w:rsidR="00E200D2" w:rsidRDefault="00E200D2" w:rsidP="00E200D2">
      <w:pPr>
        <w:rPr>
          <w:rFonts w:ascii="Arial" w:hAnsi="Arial" w:cs="Arial"/>
          <w:color w:val="000000" w:themeColor="text1"/>
        </w:rPr>
      </w:pPr>
      <w:r w:rsidRPr="00324D30">
        <w:rPr>
          <w:rFonts w:ascii="Arial" w:hAnsi="Arial" w:cs="Arial"/>
          <w:color w:val="000000" w:themeColor="text1"/>
        </w:rPr>
        <w:t>When meeting with the descendants, Tony spoke fondly of his great uncle returning to Adelaide for every ANZAC Day, attending the march in Adelaide and taking Tony on the Popeye. Tony also said they weren’t sure where John learnt to ride a horse and assumed he must have learnt whilst in Egypt.</w:t>
      </w:r>
    </w:p>
    <w:p w14:paraId="76521D71" w14:textId="3C0EB0FE" w:rsidR="00E200D2" w:rsidRDefault="002A71F8" w:rsidP="00324D30">
      <w:pPr>
        <w:rPr>
          <w:rFonts w:ascii="Arial" w:hAnsi="Arial" w:cs="Arial"/>
          <w:color w:val="000000" w:themeColor="text1"/>
        </w:rPr>
      </w:pPr>
      <w:r w:rsidRPr="000221F0">
        <w:rPr>
          <w:rFonts w:eastAsia="Times New Roman"/>
          <w:noProof/>
          <w:kern w:val="0"/>
          <w:lang w:eastAsia="en-AU"/>
          <w14:ligatures w14:val="none"/>
        </w:rPr>
        <w:lastRenderedPageBreak/>
        <w:drawing>
          <wp:anchor distT="0" distB="0" distL="114300" distR="114300" simplePos="0" relativeHeight="251644928" behindDoc="0" locked="0" layoutInCell="1" allowOverlap="1" wp14:anchorId="71D44EC3" wp14:editId="0C42C49E">
            <wp:simplePos x="0" y="0"/>
            <wp:positionH relativeFrom="margin">
              <wp:posOffset>0</wp:posOffset>
            </wp:positionH>
            <wp:positionV relativeFrom="paragraph">
              <wp:posOffset>119518</wp:posOffset>
            </wp:positionV>
            <wp:extent cx="2018030" cy="3520440"/>
            <wp:effectExtent l="0" t="0" r="1270" b="3810"/>
            <wp:wrapSquare wrapText="bothSides"/>
            <wp:docPr id="1510789979" name="Picture 4" descr="A person in a military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89979" name="Picture 4" descr="A person in a military uniform&#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8030"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0EC8408B" wp14:editId="67F33BC5">
            <wp:simplePos x="0" y="0"/>
            <wp:positionH relativeFrom="column">
              <wp:posOffset>3282950</wp:posOffset>
            </wp:positionH>
            <wp:positionV relativeFrom="paragraph">
              <wp:posOffset>56515</wp:posOffset>
            </wp:positionV>
            <wp:extent cx="2406015" cy="3583940"/>
            <wp:effectExtent l="1588" t="0" r="0" b="0"/>
            <wp:wrapSquare wrapText="bothSides"/>
            <wp:docPr id="790279123" name="Picture 8" descr="A group of men riding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33511" name="Picture 8" descr="A group of men riding horses"/>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406015" cy="3583940"/>
                    </a:xfrm>
                    <a:prstGeom prst="rect">
                      <a:avLst/>
                    </a:prstGeom>
                  </pic:spPr>
                </pic:pic>
              </a:graphicData>
            </a:graphic>
            <wp14:sizeRelH relativeFrom="margin">
              <wp14:pctWidth>0</wp14:pctWidth>
            </wp14:sizeRelH>
            <wp14:sizeRelV relativeFrom="margin">
              <wp14:pctHeight>0</wp14:pctHeight>
            </wp14:sizeRelV>
          </wp:anchor>
        </w:drawing>
      </w:r>
    </w:p>
    <w:p w14:paraId="5C5144C9" w14:textId="11EC94A1" w:rsidR="00E200D2" w:rsidRPr="0071396E" w:rsidRDefault="00E200D2" w:rsidP="002A71F8">
      <w:pPr>
        <w:ind w:left="5040"/>
        <w:rPr>
          <w:rFonts w:ascii="Arial" w:hAnsi="Arial" w:cs="Arial"/>
          <w:color w:val="000000" w:themeColor="text1"/>
        </w:rPr>
      </w:pPr>
      <w:r w:rsidRPr="007E50CF">
        <w:rPr>
          <w:rFonts w:ascii="Arial" w:hAnsi="Arial" w:cs="Arial"/>
          <w:i/>
          <w:iCs/>
          <w:color w:val="000000" w:themeColor="text1"/>
          <w:sz w:val="20"/>
          <w:szCs w:val="20"/>
        </w:rPr>
        <w:t>(John on hi</w:t>
      </w:r>
      <w:r w:rsidRPr="00876B51">
        <w:rPr>
          <w:rFonts w:ascii="Arial" w:hAnsi="Arial" w:cs="Arial"/>
          <w:i/>
          <w:iCs/>
          <w:color w:val="000000" w:themeColor="text1"/>
          <w:sz w:val="20"/>
          <w:szCs w:val="20"/>
        </w:rPr>
        <w:t xml:space="preserve">s horse </w:t>
      </w:r>
      <w:r>
        <w:rPr>
          <w:rFonts w:ascii="Arial" w:hAnsi="Arial" w:cs="Arial"/>
          <w:i/>
          <w:iCs/>
          <w:color w:val="000000" w:themeColor="text1"/>
          <w:sz w:val="20"/>
          <w:szCs w:val="20"/>
        </w:rPr>
        <w:t>– 9</w:t>
      </w:r>
      <w:r w:rsidRPr="0071396E">
        <w:rPr>
          <w:rFonts w:ascii="Arial" w:hAnsi="Arial" w:cs="Arial"/>
          <w:i/>
          <w:iCs/>
          <w:color w:val="000000" w:themeColor="text1"/>
          <w:sz w:val="20"/>
          <w:szCs w:val="20"/>
          <w:vertAlign w:val="superscript"/>
        </w:rPr>
        <w:t>th</w:t>
      </w:r>
      <w:r>
        <w:rPr>
          <w:rFonts w:ascii="Arial" w:hAnsi="Arial" w:cs="Arial"/>
          <w:i/>
          <w:iCs/>
          <w:color w:val="000000" w:themeColor="text1"/>
          <w:sz w:val="20"/>
          <w:szCs w:val="20"/>
        </w:rPr>
        <w:t xml:space="preserve"> Light Horse Brigade, </w:t>
      </w:r>
      <w:r w:rsidRPr="00876B51">
        <w:rPr>
          <w:rFonts w:ascii="Arial" w:hAnsi="Arial" w:cs="Arial"/>
          <w:i/>
          <w:iCs/>
          <w:color w:val="000000" w:themeColor="text1"/>
          <w:sz w:val="20"/>
          <w:szCs w:val="20"/>
        </w:rPr>
        <w:t>Gallipoli</w:t>
      </w:r>
      <w:r>
        <w:rPr>
          <w:rFonts w:ascii="Arial" w:hAnsi="Arial" w:cs="Arial"/>
          <w:i/>
          <w:iCs/>
          <w:color w:val="000000" w:themeColor="text1"/>
          <w:sz w:val="20"/>
          <w:szCs w:val="20"/>
        </w:rPr>
        <w:t xml:space="preserve"> campaign</w:t>
      </w:r>
      <w:r w:rsidRPr="00876B51">
        <w:rPr>
          <w:rFonts w:ascii="Arial" w:hAnsi="Arial" w:cs="Arial"/>
          <w:i/>
          <w:iCs/>
          <w:color w:val="000000" w:themeColor="text1"/>
          <w:sz w:val="20"/>
          <w:szCs w:val="20"/>
        </w:rPr>
        <w:t>)</w:t>
      </w:r>
    </w:p>
    <w:p w14:paraId="4486CB86" w14:textId="010A906E" w:rsidR="00E200D2" w:rsidRPr="00E200D2" w:rsidRDefault="00E200D2" w:rsidP="00324D30">
      <w:pPr>
        <w:rPr>
          <w:rFonts w:ascii="Arial" w:hAnsi="Arial" w:cs="Arial"/>
          <w:color w:val="000000" w:themeColor="text1"/>
        </w:rPr>
      </w:pPr>
    </w:p>
    <w:p w14:paraId="4887C928" w14:textId="0C5FDEB0" w:rsidR="00E200D2" w:rsidRPr="00324D30" w:rsidRDefault="00E200D2" w:rsidP="00324D30">
      <w:pPr>
        <w:rPr>
          <w:rFonts w:ascii="Arial" w:hAnsi="Arial" w:cs="Arial"/>
          <w:color w:val="000000" w:themeColor="text1"/>
        </w:rPr>
      </w:pPr>
    </w:p>
    <w:p w14:paraId="57A16A11" w14:textId="42F838E4" w:rsidR="00F90E34" w:rsidRDefault="00803577" w:rsidP="00157DA4">
      <w:pPr>
        <w:rPr>
          <w:rFonts w:ascii="Arial" w:hAnsi="Arial" w:cs="Arial"/>
          <w:color w:val="000000" w:themeColor="text1"/>
        </w:rPr>
      </w:pPr>
      <w:r>
        <w:rPr>
          <w:rFonts w:ascii="Arial" w:hAnsi="Arial" w:cs="Arial"/>
          <w:color w:val="000000" w:themeColor="text1"/>
        </w:rPr>
        <w:t xml:space="preserve">                     </w:t>
      </w:r>
    </w:p>
    <w:p w14:paraId="471E1AC1" w14:textId="5BDC3CAF" w:rsidR="00F90E34" w:rsidRDefault="00F90E34" w:rsidP="00157DA4">
      <w:pPr>
        <w:rPr>
          <w:rFonts w:ascii="Arial" w:hAnsi="Arial" w:cs="Arial"/>
          <w:color w:val="000000" w:themeColor="text1"/>
        </w:rPr>
      </w:pPr>
    </w:p>
    <w:p w14:paraId="245067B8" w14:textId="4E384782" w:rsidR="00F90E34" w:rsidRDefault="00F90E34" w:rsidP="00157DA4">
      <w:pPr>
        <w:rPr>
          <w:rFonts w:ascii="Arial" w:hAnsi="Arial" w:cs="Arial"/>
          <w:color w:val="000000" w:themeColor="text1"/>
        </w:rPr>
      </w:pPr>
    </w:p>
    <w:p w14:paraId="2B92453B" w14:textId="77777777" w:rsidR="00F90E34" w:rsidRDefault="00F90E34" w:rsidP="00157DA4">
      <w:pPr>
        <w:rPr>
          <w:rFonts w:ascii="Arial" w:hAnsi="Arial" w:cs="Arial"/>
          <w:color w:val="000000" w:themeColor="text1"/>
        </w:rPr>
      </w:pPr>
    </w:p>
    <w:p w14:paraId="54059745" w14:textId="6F8E1E72" w:rsidR="00F90E34" w:rsidRDefault="00F90E34" w:rsidP="00157DA4">
      <w:pPr>
        <w:rPr>
          <w:rFonts w:ascii="Arial" w:hAnsi="Arial" w:cs="Arial"/>
          <w:color w:val="000000" w:themeColor="text1"/>
        </w:rPr>
      </w:pPr>
    </w:p>
    <w:p w14:paraId="278BDE95" w14:textId="3A32FE04" w:rsidR="00F90E34" w:rsidRDefault="006D3CDC" w:rsidP="00157DA4">
      <w:pPr>
        <w:rPr>
          <w:rFonts w:ascii="Arial" w:hAnsi="Arial" w:cs="Arial"/>
          <w:color w:val="000000" w:themeColor="text1"/>
        </w:rPr>
      </w:pPr>
      <w:r w:rsidRPr="007E50CF">
        <w:rPr>
          <w:rFonts w:ascii="Arial" w:hAnsi="Arial" w:cs="Arial"/>
          <w:i/>
          <w:iCs/>
          <w:noProof/>
          <w:color w:val="000000" w:themeColor="text1"/>
        </w:rPr>
        <w:drawing>
          <wp:anchor distT="0" distB="0" distL="114300" distR="114300" simplePos="0" relativeHeight="251655168" behindDoc="0" locked="0" layoutInCell="1" allowOverlap="1" wp14:anchorId="37472687" wp14:editId="7387D797">
            <wp:simplePos x="0" y="0"/>
            <wp:positionH relativeFrom="margin">
              <wp:posOffset>2308860</wp:posOffset>
            </wp:positionH>
            <wp:positionV relativeFrom="paragraph">
              <wp:posOffset>316075</wp:posOffset>
            </wp:positionV>
            <wp:extent cx="3642995" cy="2714780"/>
            <wp:effectExtent l="0" t="0" r="0" b="9525"/>
            <wp:wrapSquare wrapText="bothSides"/>
            <wp:docPr id="1577881113" name="Picture 14" descr="A group of men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81113" name="Picture 14" descr="A group of men in uniform&#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643738" cy="2715334"/>
                    </a:xfrm>
                    <a:prstGeom prst="rect">
                      <a:avLst/>
                    </a:prstGeom>
                  </pic:spPr>
                </pic:pic>
              </a:graphicData>
            </a:graphic>
            <wp14:sizeRelH relativeFrom="margin">
              <wp14:pctWidth>0</wp14:pctWidth>
            </wp14:sizeRelH>
            <wp14:sizeRelV relativeFrom="margin">
              <wp14:pctHeight>0</wp14:pctHeight>
            </wp14:sizeRelV>
          </wp:anchor>
        </w:drawing>
      </w:r>
    </w:p>
    <w:p w14:paraId="1DF4CA15" w14:textId="3D875BEC" w:rsidR="00F90E34" w:rsidRDefault="00F90E34" w:rsidP="00157DA4">
      <w:pPr>
        <w:rPr>
          <w:rFonts w:ascii="Arial" w:hAnsi="Arial" w:cs="Arial"/>
          <w:color w:val="000000" w:themeColor="text1"/>
        </w:rPr>
      </w:pPr>
    </w:p>
    <w:p w14:paraId="10E7C440" w14:textId="77777777" w:rsidR="00803577" w:rsidRPr="00803577" w:rsidRDefault="00803577" w:rsidP="00803577">
      <w:pPr>
        <w:rPr>
          <w:rFonts w:ascii="Arial" w:hAnsi="Arial" w:cs="Arial"/>
          <w:color w:val="000000" w:themeColor="text1"/>
        </w:rPr>
      </w:pPr>
    </w:p>
    <w:p w14:paraId="26608878" w14:textId="52EE2220" w:rsidR="00803577" w:rsidRPr="007E50CF" w:rsidRDefault="00803577" w:rsidP="00E200D2">
      <w:pPr>
        <w:rPr>
          <w:rFonts w:ascii="Arial" w:hAnsi="Arial" w:cs="Arial"/>
          <w:i/>
          <w:iCs/>
          <w:color w:val="000000" w:themeColor="text1"/>
          <w:sz w:val="20"/>
          <w:szCs w:val="20"/>
        </w:rPr>
      </w:pPr>
      <w:r w:rsidRPr="007E50CF">
        <w:rPr>
          <w:rFonts w:ascii="Arial" w:hAnsi="Arial" w:cs="Arial"/>
          <w:i/>
          <w:iCs/>
          <w:color w:val="000000" w:themeColor="text1"/>
          <w:sz w:val="20"/>
          <w:szCs w:val="20"/>
        </w:rPr>
        <w:t>(9</w:t>
      </w:r>
      <w:r w:rsidRPr="007E50CF">
        <w:rPr>
          <w:rFonts w:ascii="Arial" w:hAnsi="Arial" w:cs="Arial"/>
          <w:i/>
          <w:iCs/>
          <w:color w:val="000000" w:themeColor="text1"/>
          <w:sz w:val="20"/>
          <w:szCs w:val="20"/>
          <w:vertAlign w:val="superscript"/>
        </w:rPr>
        <w:t>th</w:t>
      </w:r>
      <w:r w:rsidRPr="007E50CF">
        <w:rPr>
          <w:rFonts w:ascii="Arial" w:hAnsi="Arial" w:cs="Arial"/>
          <w:i/>
          <w:iCs/>
          <w:color w:val="000000" w:themeColor="text1"/>
          <w:sz w:val="20"/>
          <w:szCs w:val="20"/>
        </w:rPr>
        <w:t xml:space="preserve"> light horse regiment John </w:t>
      </w:r>
      <w:r>
        <w:rPr>
          <w:rFonts w:ascii="Arial" w:hAnsi="Arial" w:cs="Arial"/>
          <w:i/>
          <w:iCs/>
          <w:color w:val="000000" w:themeColor="text1"/>
          <w:sz w:val="20"/>
          <w:szCs w:val="20"/>
        </w:rPr>
        <w:t>is fifth from the right-hand side backrow</w:t>
      </w:r>
      <w:r w:rsidRPr="007E50CF">
        <w:rPr>
          <w:rFonts w:ascii="Arial" w:hAnsi="Arial" w:cs="Arial"/>
          <w:i/>
          <w:iCs/>
          <w:color w:val="000000" w:themeColor="text1"/>
          <w:sz w:val="20"/>
          <w:szCs w:val="20"/>
        </w:rPr>
        <w:t>)</w:t>
      </w:r>
    </w:p>
    <w:p w14:paraId="10ABC021" w14:textId="77777777" w:rsidR="00F90E34" w:rsidRDefault="00F90E34" w:rsidP="00157DA4">
      <w:pPr>
        <w:rPr>
          <w:rFonts w:ascii="Arial" w:hAnsi="Arial" w:cs="Arial"/>
          <w:color w:val="000000" w:themeColor="text1"/>
        </w:rPr>
      </w:pPr>
    </w:p>
    <w:p w14:paraId="3454443F" w14:textId="108A94CB" w:rsidR="00F90E34" w:rsidRDefault="00F90E34" w:rsidP="00157DA4">
      <w:pPr>
        <w:rPr>
          <w:rFonts w:ascii="Arial" w:hAnsi="Arial" w:cs="Arial"/>
          <w:color w:val="000000" w:themeColor="text1"/>
        </w:rPr>
      </w:pPr>
    </w:p>
    <w:p w14:paraId="45D5E545" w14:textId="77777777" w:rsidR="002A71F8" w:rsidRDefault="002A71F8" w:rsidP="00AF7402">
      <w:pPr>
        <w:rPr>
          <w:rFonts w:ascii="Arial" w:hAnsi="Arial" w:cs="Arial"/>
          <w:color w:val="000000" w:themeColor="text1"/>
        </w:rPr>
      </w:pPr>
    </w:p>
    <w:p w14:paraId="0C9EA179" w14:textId="271E173F" w:rsidR="00A42F9C" w:rsidRDefault="0096673C" w:rsidP="00AF7402">
      <w:pPr>
        <w:rPr>
          <w:rFonts w:ascii="Arial" w:hAnsi="Arial" w:cs="Arial"/>
          <w:color w:val="000000" w:themeColor="text1"/>
        </w:rPr>
      </w:pPr>
      <w:r>
        <w:rPr>
          <w:noProof/>
        </w:rPr>
        <w:lastRenderedPageBreak/>
        <w:drawing>
          <wp:anchor distT="0" distB="0" distL="114300" distR="114300" simplePos="0" relativeHeight="251667968" behindDoc="0" locked="0" layoutInCell="1" allowOverlap="1" wp14:anchorId="3C035780" wp14:editId="068A119D">
            <wp:simplePos x="0" y="0"/>
            <wp:positionH relativeFrom="column">
              <wp:posOffset>2915285</wp:posOffset>
            </wp:positionH>
            <wp:positionV relativeFrom="paragraph">
              <wp:posOffset>293370</wp:posOffset>
            </wp:positionV>
            <wp:extent cx="2999105" cy="2413000"/>
            <wp:effectExtent l="7303" t="0" r="0" b="0"/>
            <wp:wrapSquare wrapText="bothSides"/>
            <wp:docPr id="5437213" name="Picture 19" descr="A group of men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213" name="Picture 19" descr="A group of men posing for a photo"/>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999105" cy="2413000"/>
                    </a:xfrm>
                    <a:prstGeom prst="rect">
                      <a:avLst/>
                    </a:prstGeom>
                  </pic:spPr>
                </pic:pic>
              </a:graphicData>
            </a:graphic>
            <wp14:sizeRelH relativeFrom="margin">
              <wp14:pctWidth>0</wp14:pctWidth>
            </wp14:sizeRelH>
            <wp14:sizeRelV relativeFrom="margin">
              <wp14:pctHeight>0</wp14:pctHeight>
            </wp14:sizeRelV>
          </wp:anchor>
        </w:drawing>
      </w:r>
      <w:r w:rsidR="009B710E">
        <w:rPr>
          <w:noProof/>
        </w:rPr>
        <w:drawing>
          <wp:inline distT="0" distB="0" distL="0" distR="0" wp14:anchorId="7C977853" wp14:editId="746BA900">
            <wp:extent cx="2264260" cy="3019097"/>
            <wp:effectExtent l="0" t="0" r="3175" b="0"/>
            <wp:docPr id="1584662987" name="Picture 10" descr="A group of medals and a pictur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62987" name="Picture 10" descr="A group of medals and a picture on a tabl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9659" cy="3026296"/>
                    </a:xfrm>
                    <a:prstGeom prst="rect">
                      <a:avLst/>
                    </a:prstGeom>
                  </pic:spPr>
                </pic:pic>
              </a:graphicData>
            </a:graphic>
          </wp:inline>
        </w:drawing>
      </w:r>
    </w:p>
    <w:p w14:paraId="42A1D014" w14:textId="0C3B239F" w:rsidR="0096673C" w:rsidRPr="00782661" w:rsidRDefault="00782661" w:rsidP="002A71F8">
      <w:pPr>
        <w:ind w:left="5760" w:hanging="5310"/>
        <w:rPr>
          <w:i/>
          <w:iCs/>
          <w:sz w:val="20"/>
          <w:szCs w:val="20"/>
        </w:rPr>
      </w:pPr>
      <w:r w:rsidRPr="002A71F8">
        <w:rPr>
          <w:rFonts w:ascii="Arial" w:hAnsi="Arial" w:cs="Arial"/>
          <w:i/>
          <w:iCs/>
          <w:sz w:val="20"/>
          <w:szCs w:val="20"/>
        </w:rPr>
        <w:t>(Family medals)</w:t>
      </w:r>
      <w:r w:rsidRPr="00782661">
        <w:rPr>
          <w:i/>
          <w:iCs/>
          <w:sz w:val="20"/>
          <w:szCs w:val="20"/>
        </w:rPr>
        <w:t xml:space="preserve"> </w:t>
      </w:r>
      <w:r w:rsidR="0096673C" w:rsidRPr="00782661">
        <w:rPr>
          <w:i/>
          <w:iCs/>
          <w:sz w:val="20"/>
          <w:szCs w:val="20"/>
        </w:rPr>
        <w:t xml:space="preserve">    </w:t>
      </w:r>
      <w:r w:rsidR="002A71F8">
        <w:rPr>
          <w:i/>
          <w:iCs/>
          <w:sz w:val="20"/>
          <w:szCs w:val="20"/>
        </w:rPr>
        <w:t xml:space="preserve"> </w:t>
      </w:r>
      <w:r w:rsidR="002A71F8">
        <w:rPr>
          <w:i/>
          <w:iCs/>
          <w:sz w:val="20"/>
          <w:szCs w:val="20"/>
        </w:rPr>
        <w:tab/>
      </w:r>
      <w:r w:rsidR="005462DD" w:rsidRPr="002A71F8">
        <w:rPr>
          <w:rFonts w:ascii="Arial" w:hAnsi="Arial" w:cs="Arial"/>
          <w:i/>
          <w:iCs/>
          <w:sz w:val="20"/>
          <w:szCs w:val="20"/>
        </w:rPr>
        <w:t xml:space="preserve">(Family photo </w:t>
      </w:r>
      <w:r w:rsidR="00D64949" w:rsidRPr="002A71F8">
        <w:rPr>
          <w:rFonts w:ascii="Arial" w:hAnsi="Arial" w:cs="Arial"/>
          <w:i/>
          <w:iCs/>
          <w:sz w:val="20"/>
          <w:szCs w:val="20"/>
        </w:rPr>
        <w:t>John (back ) his father right corner and</w:t>
      </w:r>
      <w:r w:rsidR="00085BE2" w:rsidRPr="002A71F8">
        <w:rPr>
          <w:rFonts w:ascii="Arial" w:hAnsi="Arial" w:cs="Arial"/>
          <w:i/>
          <w:iCs/>
          <w:sz w:val="20"/>
          <w:szCs w:val="20"/>
        </w:rPr>
        <w:t xml:space="preserve">  brother Norman on the left)                                                                                                                                                          </w:t>
      </w:r>
    </w:p>
    <w:p w14:paraId="1BAF9472" w14:textId="057C2B49" w:rsidR="0081087B" w:rsidRPr="00F45D96" w:rsidRDefault="0081087B" w:rsidP="009B710E">
      <w:pPr>
        <w:rPr>
          <w:i/>
          <w:iCs/>
          <w:sz w:val="18"/>
          <w:szCs w:val="18"/>
        </w:rPr>
      </w:pPr>
    </w:p>
    <w:p w14:paraId="6D870B95" w14:textId="40218498" w:rsidR="00B317FF" w:rsidRDefault="003750DC" w:rsidP="009B710E">
      <w:r>
        <w:rPr>
          <w:i/>
          <w:iCs/>
          <w:noProof/>
          <w:sz w:val="18"/>
          <w:szCs w:val="18"/>
        </w:rPr>
        <w:drawing>
          <wp:anchor distT="0" distB="0" distL="114300" distR="114300" simplePos="0" relativeHeight="251668992" behindDoc="0" locked="0" layoutInCell="1" allowOverlap="1" wp14:anchorId="2A0CA91F" wp14:editId="04E9337F">
            <wp:simplePos x="0" y="0"/>
            <wp:positionH relativeFrom="margin">
              <wp:posOffset>2356981</wp:posOffset>
            </wp:positionH>
            <wp:positionV relativeFrom="paragraph">
              <wp:posOffset>5715</wp:posOffset>
            </wp:positionV>
            <wp:extent cx="1083310" cy="2924175"/>
            <wp:effectExtent l="0" t="0" r="2540" b="9525"/>
            <wp:wrapSquare wrapText="bothSides"/>
            <wp:docPr id="144497733" name="Picture 20" descr="A metal object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7733" name="Picture 20" descr="A metal object with writing on i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3310" cy="2924175"/>
                    </a:xfrm>
                    <a:prstGeom prst="rect">
                      <a:avLst/>
                    </a:prstGeom>
                  </pic:spPr>
                </pic:pic>
              </a:graphicData>
            </a:graphic>
            <wp14:sizeRelH relativeFrom="margin">
              <wp14:pctWidth>0</wp14:pctWidth>
            </wp14:sizeRelH>
            <wp14:sizeRelV relativeFrom="margin">
              <wp14:pctHeight>0</wp14:pctHeight>
            </wp14:sizeRelV>
          </wp:anchor>
        </w:drawing>
      </w:r>
      <w:r w:rsidR="0022262E">
        <w:rPr>
          <w:noProof/>
        </w:rPr>
        <w:drawing>
          <wp:anchor distT="0" distB="0" distL="114300" distR="114300" simplePos="0" relativeHeight="251666944" behindDoc="0" locked="0" layoutInCell="1" allowOverlap="1" wp14:anchorId="63173349" wp14:editId="60E880C0">
            <wp:simplePos x="0" y="0"/>
            <wp:positionH relativeFrom="margin">
              <wp:posOffset>3860304</wp:posOffset>
            </wp:positionH>
            <wp:positionV relativeFrom="paragraph">
              <wp:posOffset>7620</wp:posOffset>
            </wp:positionV>
            <wp:extent cx="2168525" cy="2891790"/>
            <wp:effectExtent l="0" t="0" r="3175" b="3810"/>
            <wp:wrapSquare wrapText="bothSides"/>
            <wp:docPr id="1426304671" name="Picture 17" descr="A silver medal i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04671" name="Picture 17" descr="A silver medal in a box&#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8525" cy="2891790"/>
                    </a:xfrm>
                    <a:prstGeom prst="rect">
                      <a:avLst/>
                    </a:prstGeom>
                  </pic:spPr>
                </pic:pic>
              </a:graphicData>
            </a:graphic>
          </wp:anchor>
        </w:drawing>
      </w:r>
      <w:r w:rsidR="0042734F" w:rsidRPr="0042734F">
        <w:rPr>
          <w:noProof/>
        </w:rPr>
        <w:drawing>
          <wp:inline distT="0" distB="0" distL="0" distR="0" wp14:anchorId="1A0E3A9B" wp14:editId="5F02B91D">
            <wp:extent cx="1950889" cy="2918713"/>
            <wp:effectExtent l="0" t="0" r="0" b="0"/>
            <wp:docPr id="1845386704" name="Picture 1" descr="A cross in a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86704" name="Picture 1" descr="A cross in a case&#10;&#10;AI-generated content may be incorrect."/>
                    <pic:cNvPicPr/>
                  </pic:nvPicPr>
                  <pic:blipFill>
                    <a:blip r:embed="rId25"/>
                    <a:stretch>
                      <a:fillRect/>
                    </a:stretch>
                  </pic:blipFill>
                  <pic:spPr>
                    <a:xfrm>
                      <a:off x="0" y="0"/>
                      <a:ext cx="1950889" cy="2918713"/>
                    </a:xfrm>
                    <a:prstGeom prst="rect">
                      <a:avLst/>
                    </a:prstGeom>
                  </pic:spPr>
                </pic:pic>
              </a:graphicData>
            </a:graphic>
          </wp:inline>
        </w:drawing>
      </w:r>
    </w:p>
    <w:p w14:paraId="08B8A477" w14:textId="71B68DAF" w:rsidR="009B710E" w:rsidRPr="002A71F8" w:rsidRDefault="0042734F" w:rsidP="0022262E">
      <w:pPr>
        <w:jc w:val="center"/>
        <w:rPr>
          <w:rFonts w:ascii="Arial" w:hAnsi="Arial" w:cs="Arial"/>
          <w:i/>
          <w:iCs/>
          <w:noProof/>
          <w:sz w:val="20"/>
          <w:szCs w:val="20"/>
        </w:rPr>
      </w:pPr>
      <w:r w:rsidRPr="002A71F8">
        <w:rPr>
          <w:rFonts w:ascii="Arial" w:hAnsi="Arial" w:cs="Arial"/>
          <w:i/>
          <w:iCs/>
          <w:noProof/>
          <w:sz w:val="20"/>
          <w:szCs w:val="20"/>
        </w:rPr>
        <w:t>( Janet</w:t>
      </w:r>
      <w:r w:rsidR="00470D40">
        <w:rPr>
          <w:rFonts w:ascii="Arial" w:hAnsi="Arial" w:cs="Arial"/>
          <w:i/>
          <w:iCs/>
          <w:noProof/>
          <w:sz w:val="20"/>
          <w:szCs w:val="20"/>
        </w:rPr>
        <w:t>’s</w:t>
      </w:r>
      <w:r w:rsidRPr="002A71F8">
        <w:rPr>
          <w:rFonts w:ascii="Arial" w:hAnsi="Arial" w:cs="Arial"/>
          <w:i/>
          <w:iCs/>
          <w:noProof/>
          <w:sz w:val="20"/>
          <w:szCs w:val="20"/>
        </w:rPr>
        <w:t xml:space="preserve"> </w:t>
      </w:r>
      <w:r w:rsidR="00243C48" w:rsidRPr="002A71F8">
        <w:rPr>
          <w:rFonts w:ascii="Arial" w:hAnsi="Arial" w:cs="Arial"/>
          <w:i/>
          <w:iCs/>
          <w:noProof/>
          <w:sz w:val="20"/>
          <w:szCs w:val="20"/>
        </w:rPr>
        <w:t>medal)</w:t>
      </w:r>
      <w:r w:rsidR="0049244D" w:rsidRPr="002A71F8">
        <w:rPr>
          <w:rFonts w:ascii="Arial" w:hAnsi="Arial" w:cs="Arial"/>
          <w:i/>
          <w:iCs/>
          <w:noProof/>
          <w:sz w:val="20"/>
          <w:szCs w:val="20"/>
        </w:rPr>
        <w:t xml:space="preserve">            </w:t>
      </w:r>
      <w:r w:rsidR="00F76CBE" w:rsidRPr="002A71F8">
        <w:rPr>
          <w:rFonts w:ascii="Arial" w:hAnsi="Arial" w:cs="Arial"/>
          <w:i/>
          <w:iCs/>
          <w:noProof/>
          <w:sz w:val="20"/>
          <w:szCs w:val="20"/>
        </w:rPr>
        <w:t xml:space="preserve">          </w:t>
      </w:r>
      <w:r w:rsidR="00782661" w:rsidRPr="002A71F8">
        <w:rPr>
          <w:rFonts w:ascii="Arial" w:hAnsi="Arial" w:cs="Arial"/>
          <w:i/>
          <w:iCs/>
          <w:sz w:val="20"/>
          <w:szCs w:val="20"/>
        </w:rPr>
        <w:t xml:space="preserve">( Swagger stick used for killing enemies) </w:t>
      </w:r>
      <w:r w:rsidR="00F76CBE" w:rsidRPr="002A71F8">
        <w:rPr>
          <w:rFonts w:ascii="Arial" w:hAnsi="Arial" w:cs="Arial"/>
          <w:i/>
          <w:iCs/>
          <w:noProof/>
          <w:sz w:val="20"/>
          <w:szCs w:val="20"/>
        </w:rPr>
        <w:t xml:space="preserve">             </w:t>
      </w:r>
      <w:r w:rsidR="00782661" w:rsidRPr="002A71F8">
        <w:rPr>
          <w:rFonts w:ascii="Arial" w:hAnsi="Arial" w:cs="Arial"/>
          <w:i/>
          <w:iCs/>
          <w:noProof/>
          <w:sz w:val="20"/>
          <w:szCs w:val="20"/>
        </w:rPr>
        <w:t>(Jane</w:t>
      </w:r>
      <w:r w:rsidR="00470D40">
        <w:rPr>
          <w:rFonts w:ascii="Arial" w:hAnsi="Arial" w:cs="Arial"/>
          <w:i/>
          <w:iCs/>
          <w:noProof/>
          <w:sz w:val="20"/>
          <w:szCs w:val="20"/>
        </w:rPr>
        <w:t>t’</w:t>
      </w:r>
      <w:r w:rsidR="00782661" w:rsidRPr="002A71F8">
        <w:rPr>
          <w:rFonts w:ascii="Arial" w:hAnsi="Arial" w:cs="Arial"/>
          <w:i/>
          <w:iCs/>
          <w:noProof/>
          <w:sz w:val="20"/>
          <w:szCs w:val="20"/>
        </w:rPr>
        <w:t>s MBE)</w:t>
      </w:r>
    </w:p>
    <w:p w14:paraId="69BFD73B" w14:textId="28584157" w:rsidR="003079EE" w:rsidRDefault="009B710E" w:rsidP="00095934">
      <w:pPr>
        <w:rPr>
          <w:rFonts w:ascii="Arial" w:hAnsi="Arial" w:cs="Arial"/>
          <w:color w:val="000000" w:themeColor="text1"/>
        </w:rPr>
      </w:pPr>
      <w:r>
        <w:rPr>
          <w:noProof/>
        </w:rPr>
        <w:br w:type="textWrapping" w:clear="all"/>
      </w:r>
    </w:p>
    <w:p w14:paraId="5CCF6DDC" w14:textId="77777777" w:rsidR="003079EE" w:rsidRDefault="003079EE">
      <w:pPr>
        <w:rPr>
          <w:rFonts w:ascii="Arial" w:hAnsi="Arial" w:cs="Arial"/>
          <w:color w:val="000000" w:themeColor="text1"/>
        </w:rPr>
      </w:pPr>
      <w:r>
        <w:rPr>
          <w:rFonts w:ascii="Arial" w:hAnsi="Arial" w:cs="Arial"/>
          <w:color w:val="000000" w:themeColor="text1"/>
        </w:rPr>
        <w:br w:type="page"/>
      </w:r>
    </w:p>
    <w:p w14:paraId="4AD86D70" w14:textId="469C1B8A" w:rsidR="00A32491" w:rsidRDefault="00095934" w:rsidP="00C074E1">
      <w:pPr>
        <w:rPr>
          <w:rFonts w:ascii="Arial" w:hAnsi="Arial" w:cs="Arial"/>
        </w:rPr>
      </w:pPr>
      <w:r>
        <w:rPr>
          <w:rFonts w:ascii="Arial" w:hAnsi="Arial" w:cs="Arial"/>
          <w:color w:val="000000" w:themeColor="text1"/>
        </w:rPr>
        <w:lastRenderedPageBreak/>
        <w:t xml:space="preserve">    </w:t>
      </w:r>
    </w:p>
    <w:tbl>
      <w:tblPr>
        <w:tblStyle w:val="PlainTable5"/>
        <w:tblW w:w="0" w:type="auto"/>
        <w:tblLook w:val="04A0" w:firstRow="1" w:lastRow="0" w:firstColumn="1" w:lastColumn="0" w:noHBand="0" w:noVBand="1"/>
      </w:tblPr>
      <w:tblGrid>
        <w:gridCol w:w="1134"/>
        <w:gridCol w:w="7882"/>
      </w:tblGrid>
      <w:tr w:rsidR="002A71F8" w14:paraId="08160641" w14:textId="77777777" w:rsidTr="002A71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73FAFA3A" w14:textId="6C168402" w:rsidR="002A71F8" w:rsidRDefault="002A71F8" w:rsidP="002A71F8">
            <w:pPr>
              <w:rPr>
                <w:rFonts w:ascii="Arial" w:hAnsi="Arial" w:cs="Arial"/>
                <w:color w:val="000000" w:themeColor="text1"/>
              </w:rPr>
            </w:pPr>
            <w:r>
              <w:rPr>
                <w:rFonts w:ascii="Arial" w:hAnsi="Arial" w:cs="Arial"/>
              </w:rPr>
              <w:br w:type="page"/>
            </w:r>
          </w:p>
        </w:tc>
        <w:tc>
          <w:tcPr>
            <w:tcW w:w="7882" w:type="dxa"/>
          </w:tcPr>
          <w:p w14:paraId="7E5E70B0" w14:textId="7BF3435C" w:rsidR="002A71F8" w:rsidRPr="002A71F8" w:rsidRDefault="002A71F8" w:rsidP="00A03744">
            <w:pPr>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000000" w:themeColor="text1"/>
              </w:rPr>
            </w:pPr>
            <w:r w:rsidRPr="002A71F8">
              <w:rPr>
                <w:rFonts w:ascii="Arial" w:hAnsi="Arial" w:cs="Arial"/>
                <w:b/>
                <w:bCs/>
                <w:i w:val="0"/>
                <w:iCs w:val="0"/>
              </w:rPr>
              <w:t>T</w:t>
            </w:r>
            <w:r w:rsidRPr="002A71F8">
              <w:rPr>
                <w:rFonts w:ascii="Arial" w:hAnsi="Arial" w:cs="Arial"/>
                <w:b/>
                <w:bCs/>
                <w:i w:val="0"/>
                <w:iCs w:val="0"/>
                <w:color w:val="000000" w:themeColor="text1"/>
              </w:rPr>
              <w:t>imeline of Janet McDonald’s life</w:t>
            </w:r>
          </w:p>
        </w:tc>
      </w:tr>
      <w:tr w:rsidR="00C074E1" w14:paraId="27B1AB85"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6692C4B" w14:textId="77777777" w:rsidR="00C074E1" w:rsidRDefault="00C074E1" w:rsidP="002A71F8">
            <w:pPr>
              <w:jc w:val="left"/>
              <w:rPr>
                <w:rFonts w:ascii="Arial" w:hAnsi="Arial" w:cs="Arial"/>
                <w:color w:val="000000" w:themeColor="text1"/>
              </w:rPr>
            </w:pPr>
            <w:r>
              <w:rPr>
                <w:rFonts w:ascii="Arial" w:hAnsi="Arial" w:cs="Arial"/>
                <w:color w:val="000000" w:themeColor="text1"/>
              </w:rPr>
              <w:t>1885</w:t>
            </w:r>
          </w:p>
        </w:tc>
        <w:tc>
          <w:tcPr>
            <w:tcW w:w="7882" w:type="dxa"/>
          </w:tcPr>
          <w:p w14:paraId="2BD50F1E" w14:textId="74BE0EC7" w:rsidR="00D91678" w:rsidRDefault="00C074E1"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Birth of Janet Annie McDonald</w:t>
            </w:r>
          </w:p>
        </w:tc>
      </w:tr>
      <w:tr w:rsidR="00C074E1" w14:paraId="426A271A"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660DDAF1" w14:textId="4F14BD84" w:rsidR="00C074E1" w:rsidRDefault="00570755" w:rsidP="002A71F8">
            <w:pPr>
              <w:jc w:val="left"/>
              <w:rPr>
                <w:rFonts w:ascii="Arial" w:hAnsi="Arial" w:cs="Arial"/>
                <w:color w:val="000000" w:themeColor="text1"/>
              </w:rPr>
            </w:pPr>
            <w:r>
              <w:rPr>
                <w:rFonts w:ascii="Arial" w:hAnsi="Arial" w:cs="Arial"/>
                <w:color w:val="000000" w:themeColor="text1"/>
              </w:rPr>
              <w:t>1886</w:t>
            </w:r>
          </w:p>
        </w:tc>
        <w:tc>
          <w:tcPr>
            <w:tcW w:w="7882" w:type="dxa"/>
          </w:tcPr>
          <w:p w14:paraId="3C953049" w14:textId="3A49F156" w:rsidR="00C074E1" w:rsidRDefault="00525DD8"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Birth of </w:t>
            </w:r>
            <w:r w:rsidR="00570755">
              <w:rPr>
                <w:rFonts w:ascii="Arial" w:hAnsi="Arial" w:cs="Arial"/>
                <w:color w:val="000000" w:themeColor="text1"/>
              </w:rPr>
              <w:t>b</w:t>
            </w:r>
            <w:r>
              <w:rPr>
                <w:rFonts w:ascii="Arial" w:hAnsi="Arial" w:cs="Arial"/>
                <w:color w:val="000000" w:themeColor="text1"/>
              </w:rPr>
              <w:t xml:space="preserve">rother </w:t>
            </w:r>
            <w:r w:rsidR="00570755">
              <w:rPr>
                <w:rFonts w:ascii="Arial" w:hAnsi="Arial" w:cs="Arial"/>
                <w:color w:val="000000" w:themeColor="text1"/>
              </w:rPr>
              <w:t xml:space="preserve">Norman Alexander </w:t>
            </w:r>
            <w:r w:rsidR="00662AA3">
              <w:rPr>
                <w:rFonts w:ascii="Arial" w:hAnsi="Arial" w:cs="Arial"/>
                <w:color w:val="000000" w:themeColor="text1"/>
              </w:rPr>
              <w:t>McDonald</w:t>
            </w:r>
          </w:p>
        </w:tc>
      </w:tr>
      <w:tr w:rsidR="00C074E1" w14:paraId="3A0FBB49"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D6AEE54" w14:textId="0DE4CF43" w:rsidR="00C074E1" w:rsidRDefault="007C335C" w:rsidP="002A71F8">
            <w:pPr>
              <w:jc w:val="left"/>
              <w:rPr>
                <w:rFonts w:ascii="Arial" w:hAnsi="Arial" w:cs="Arial"/>
                <w:color w:val="000000" w:themeColor="text1"/>
              </w:rPr>
            </w:pPr>
            <w:r>
              <w:rPr>
                <w:rFonts w:ascii="Arial" w:hAnsi="Arial" w:cs="Arial"/>
                <w:color w:val="000000" w:themeColor="text1"/>
              </w:rPr>
              <w:t>1888</w:t>
            </w:r>
          </w:p>
        </w:tc>
        <w:tc>
          <w:tcPr>
            <w:tcW w:w="7882" w:type="dxa"/>
          </w:tcPr>
          <w:p w14:paraId="0A45FD36" w14:textId="41BC52A0" w:rsidR="00C074E1" w:rsidRDefault="00570755"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Birth of </w:t>
            </w:r>
            <w:r w:rsidR="00662AA3">
              <w:rPr>
                <w:rFonts w:ascii="Arial" w:hAnsi="Arial" w:cs="Arial"/>
                <w:color w:val="000000" w:themeColor="text1"/>
              </w:rPr>
              <w:t xml:space="preserve">sister Flora </w:t>
            </w:r>
            <w:r w:rsidR="00392108">
              <w:rPr>
                <w:rFonts w:ascii="Arial" w:hAnsi="Arial" w:cs="Arial"/>
                <w:color w:val="000000" w:themeColor="text1"/>
              </w:rPr>
              <w:t>(Buddie) McDonald</w:t>
            </w:r>
          </w:p>
        </w:tc>
      </w:tr>
      <w:tr w:rsidR="00C074E1" w14:paraId="0994938A"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0890C1FB" w14:textId="391C7F37" w:rsidR="00C074E1" w:rsidRDefault="005B3BFB" w:rsidP="002A71F8">
            <w:pPr>
              <w:jc w:val="left"/>
              <w:rPr>
                <w:rFonts w:ascii="Arial" w:hAnsi="Arial" w:cs="Arial"/>
                <w:color w:val="000000" w:themeColor="text1"/>
              </w:rPr>
            </w:pPr>
            <w:r>
              <w:rPr>
                <w:rFonts w:ascii="Arial" w:hAnsi="Arial" w:cs="Arial"/>
                <w:color w:val="000000" w:themeColor="text1"/>
              </w:rPr>
              <w:t>1890</w:t>
            </w:r>
          </w:p>
        </w:tc>
        <w:tc>
          <w:tcPr>
            <w:tcW w:w="7882" w:type="dxa"/>
          </w:tcPr>
          <w:p w14:paraId="346E6139" w14:textId="70BA8A8E" w:rsidR="00C074E1" w:rsidRDefault="00517B17"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Family m</w:t>
            </w:r>
            <w:r w:rsidR="005B3BFB">
              <w:rPr>
                <w:rFonts w:ascii="Arial" w:hAnsi="Arial" w:cs="Arial"/>
                <w:color w:val="000000" w:themeColor="text1"/>
              </w:rPr>
              <w:t>oved to semaphore</w:t>
            </w:r>
          </w:p>
        </w:tc>
      </w:tr>
      <w:tr w:rsidR="0005530E" w14:paraId="71EF2D6A"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ECC1B8" w14:textId="7A1F2603" w:rsidR="0005530E" w:rsidRDefault="005B3BFB" w:rsidP="002A71F8">
            <w:pPr>
              <w:jc w:val="left"/>
              <w:rPr>
                <w:rFonts w:ascii="Arial" w:hAnsi="Arial" w:cs="Arial"/>
                <w:color w:val="000000" w:themeColor="text1"/>
              </w:rPr>
            </w:pPr>
            <w:r>
              <w:rPr>
                <w:rFonts w:ascii="Arial" w:hAnsi="Arial" w:cs="Arial"/>
                <w:color w:val="000000" w:themeColor="text1"/>
              </w:rPr>
              <w:t>1890</w:t>
            </w:r>
          </w:p>
        </w:tc>
        <w:tc>
          <w:tcPr>
            <w:tcW w:w="7882" w:type="dxa"/>
          </w:tcPr>
          <w:p w14:paraId="4CD0663E" w14:textId="3F625FE6" w:rsidR="0005530E" w:rsidRDefault="0005530E"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Birth of brother John Malcolm McDonald</w:t>
            </w:r>
          </w:p>
        </w:tc>
      </w:tr>
      <w:tr w:rsidR="0005530E" w14:paraId="742C321B"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7FAE33FD" w14:textId="20CA42C9" w:rsidR="0005530E" w:rsidRDefault="005B3BFB" w:rsidP="002A71F8">
            <w:pPr>
              <w:jc w:val="left"/>
              <w:rPr>
                <w:rFonts w:ascii="Arial" w:hAnsi="Arial" w:cs="Arial"/>
                <w:color w:val="000000" w:themeColor="text1"/>
              </w:rPr>
            </w:pPr>
            <w:r>
              <w:rPr>
                <w:rFonts w:ascii="Arial" w:hAnsi="Arial" w:cs="Arial"/>
                <w:color w:val="000000" w:themeColor="text1"/>
              </w:rPr>
              <w:t>1</w:t>
            </w:r>
            <w:r w:rsidR="00BB7AD4">
              <w:rPr>
                <w:rFonts w:ascii="Arial" w:hAnsi="Arial" w:cs="Arial"/>
                <w:color w:val="000000" w:themeColor="text1"/>
              </w:rPr>
              <w:t>892</w:t>
            </w:r>
          </w:p>
        </w:tc>
        <w:tc>
          <w:tcPr>
            <w:tcW w:w="7882" w:type="dxa"/>
          </w:tcPr>
          <w:p w14:paraId="590D741C" w14:textId="27FF8C2B" w:rsidR="0005530E" w:rsidRDefault="00BB7AD4"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Birth of sister Jean McDonald</w:t>
            </w:r>
          </w:p>
        </w:tc>
      </w:tr>
      <w:tr w:rsidR="0005530E" w14:paraId="33640914"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E8B3124" w14:textId="23865FE9" w:rsidR="0005530E" w:rsidRDefault="00BB7AD4" w:rsidP="002A71F8">
            <w:pPr>
              <w:jc w:val="left"/>
              <w:rPr>
                <w:rFonts w:ascii="Arial" w:hAnsi="Arial" w:cs="Arial"/>
                <w:color w:val="000000" w:themeColor="text1"/>
              </w:rPr>
            </w:pPr>
            <w:r>
              <w:rPr>
                <w:rFonts w:ascii="Arial" w:hAnsi="Arial" w:cs="Arial"/>
                <w:color w:val="000000" w:themeColor="text1"/>
              </w:rPr>
              <w:t>1900</w:t>
            </w:r>
          </w:p>
        </w:tc>
        <w:tc>
          <w:tcPr>
            <w:tcW w:w="7882" w:type="dxa"/>
          </w:tcPr>
          <w:p w14:paraId="1CE90B52" w14:textId="3C05CD33" w:rsidR="0005530E" w:rsidRDefault="00517B17"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Janet left</w:t>
            </w:r>
            <w:r w:rsidR="00BB7AD4">
              <w:rPr>
                <w:rFonts w:ascii="Arial" w:hAnsi="Arial" w:cs="Arial"/>
                <w:color w:val="000000" w:themeColor="text1"/>
              </w:rPr>
              <w:t xml:space="preserve"> school</w:t>
            </w:r>
          </w:p>
        </w:tc>
      </w:tr>
      <w:tr w:rsidR="0005530E" w14:paraId="4C41D622"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566351EF" w14:textId="34B872EF" w:rsidR="0005530E" w:rsidRDefault="00BB7AD4" w:rsidP="002A71F8">
            <w:pPr>
              <w:jc w:val="left"/>
              <w:rPr>
                <w:rFonts w:ascii="Arial" w:hAnsi="Arial" w:cs="Arial"/>
                <w:color w:val="000000" w:themeColor="text1"/>
              </w:rPr>
            </w:pPr>
            <w:r>
              <w:rPr>
                <w:rFonts w:ascii="Arial" w:hAnsi="Arial" w:cs="Arial"/>
                <w:color w:val="000000" w:themeColor="text1"/>
              </w:rPr>
              <w:t>1915</w:t>
            </w:r>
          </w:p>
        </w:tc>
        <w:tc>
          <w:tcPr>
            <w:tcW w:w="7882" w:type="dxa"/>
          </w:tcPr>
          <w:p w14:paraId="3B4B211B" w14:textId="459E04C7" w:rsidR="0005530E" w:rsidRDefault="00BB7AD4"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Enlisted</w:t>
            </w:r>
            <w:r w:rsidR="000473E3">
              <w:rPr>
                <w:rFonts w:ascii="Arial" w:hAnsi="Arial" w:cs="Arial"/>
                <w:color w:val="000000" w:themeColor="text1"/>
              </w:rPr>
              <w:t xml:space="preserve"> in Australian army nursing service</w:t>
            </w:r>
          </w:p>
        </w:tc>
      </w:tr>
      <w:tr w:rsidR="0005530E" w14:paraId="50EB0B4F"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C9206FB" w14:textId="1E5AA15D" w:rsidR="0005530E" w:rsidRDefault="005E356F" w:rsidP="002A71F8">
            <w:pPr>
              <w:jc w:val="left"/>
              <w:rPr>
                <w:rFonts w:ascii="Arial" w:hAnsi="Arial" w:cs="Arial"/>
                <w:color w:val="000000" w:themeColor="text1"/>
              </w:rPr>
            </w:pPr>
            <w:r>
              <w:rPr>
                <w:rFonts w:ascii="Arial" w:hAnsi="Arial" w:cs="Arial"/>
                <w:color w:val="000000" w:themeColor="text1"/>
              </w:rPr>
              <w:t>1918</w:t>
            </w:r>
          </w:p>
        </w:tc>
        <w:tc>
          <w:tcPr>
            <w:tcW w:w="7882" w:type="dxa"/>
          </w:tcPr>
          <w:p w14:paraId="4922A399" w14:textId="5A2A2BAB" w:rsidR="0005530E" w:rsidRDefault="005E356F"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World war I ended</w:t>
            </w:r>
          </w:p>
        </w:tc>
      </w:tr>
      <w:tr w:rsidR="0005530E" w14:paraId="57DDC2F8"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7BD27695" w14:textId="537F6778" w:rsidR="0005530E" w:rsidRDefault="003E279F" w:rsidP="002A71F8">
            <w:pPr>
              <w:jc w:val="left"/>
              <w:rPr>
                <w:rFonts w:ascii="Arial" w:hAnsi="Arial" w:cs="Arial"/>
                <w:color w:val="000000" w:themeColor="text1"/>
              </w:rPr>
            </w:pPr>
            <w:r>
              <w:rPr>
                <w:rFonts w:ascii="Arial" w:hAnsi="Arial" w:cs="Arial"/>
                <w:color w:val="000000" w:themeColor="text1"/>
              </w:rPr>
              <w:t>1919</w:t>
            </w:r>
          </w:p>
        </w:tc>
        <w:tc>
          <w:tcPr>
            <w:tcW w:w="7882" w:type="dxa"/>
          </w:tcPr>
          <w:p w14:paraId="541C2C56" w14:textId="1EDA361C" w:rsidR="0005530E" w:rsidRDefault="000473E3"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Termination from Australian army service</w:t>
            </w:r>
          </w:p>
        </w:tc>
      </w:tr>
      <w:tr w:rsidR="0005530E" w14:paraId="6DD2A2FD"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1C29BDB" w14:textId="5DBF79A4" w:rsidR="0005530E" w:rsidRDefault="000473E3" w:rsidP="002A71F8">
            <w:pPr>
              <w:jc w:val="left"/>
              <w:rPr>
                <w:rFonts w:ascii="Arial" w:hAnsi="Arial" w:cs="Arial"/>
                <w:color w:val="000000" w:themeColor="text1"/>
              </w:rPr>
            </w:pPr>
            <w:r>
              <w:rPr>
                <w:rFonts w:ascii="Arial" w:hAnsi="Arial" w:cs="Arial"/>
                <w:color w:val="000000" w:themeColor="text1"/>
              </w:rPr>
              <w:t>1920</w:t>
            </w:r>
          </w:p>
        </w:tc>
        <w:tc>
          <w:tcPr>
            <w:tcW w:w="7882" w:type="dxa"/>
          </w:tcPr>
          <w:p w14:paraId="21E1C86C" w14:textId="2A0BF1E6" w:rsidR="00BF3FB4" w:rsidRDefault="00517B17"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Janet worked at </w:t>
            </w:r>
            <w:r w:rsidR="00B64456">
              <w:rPr>
                <w:rFonts w:ascii="Arial" w:hAnsi="Arial" w:cs="Arial"/>
                <w:color w:val="000000" w:themeColor="text1"/>
              </w:rPr>
              <w:t>Kalamunda hospital</w:t>
            </w:r>
          </w:p>
        </w:tc>
      </w:tr>
      <w:tr w:rsidR="00542CDF" w14:paraId="1860EA2F"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11553A84" w14:textId="60238C6F" w:rsidR="00542CDF" w:rsidRDefault="00542CDF" w:rsidP="002A71F8">
            <w:pPr>
              <w:jc w:val="left"/>
              <w:rPr>
                <w:rFonts w:ascii="Arial" w:hAnsi="Arial" w:cs="Arial"/>
                <w:color w:val="000000" w:themeColor="text1"/>
              </w:rPr>
            </w:pPr>
            <w:r>
              <w:rPr>
                <w:rFonts w:ascii="Arial" w:hAnsi="Arial" w:cs="Arial"/>
                <w:color w:val="000000" w:themeColor="text1"/>
              </w:rPr>
              <w:t>1922</w:t>
            </w:r>
          </w:p>
        </w:tc>
        <w:tc>
          <w:tcPr>
            <w:tcW w:w="7882" w:type="dxa"/>
          </w:tcPr>
          <w:p w14:paraId="0DB29DEB" w14:textId="2DB2CB0C" w:rsidR="00542CDF" w:rsidRDefault="00542CDF"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Death of </w:t>
            </w:r>
            <w:r w:rsidR="00041FC5">
              <w:rPr>
                <w:rFonts w:ascii="Arial" w:hAnsi="Arial" w:cs="Arial"/>
                <w:color w:val="000000" w:themeColor="text1"/>
              </w:rPr>
              <w:t>Father</w:t>
            </w:r>
            <w:r>
              <w:rPr>
                <w:rFonts w:ascii="Arial" w:hAnsi="Arial" w:cs="Arial"/>
                <w:color w:val="000000" w:themeColor="text1"/>
              </w:rPr>
              <w:t xml:space="preserve"> Alexander Norman McDonald</w:t>
            </w:r>
          </w:p>
        </w:tc>
      </w:tr>
      <w:tr w:rsidR="00B64456" w14:paraId="411AC257"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B02690C" w14:textId="10C6C264" w:rsidR="00B64456" w:rsidRDefault="00B64456" w:rsidP="002A71F8">
            <w:pPr>
              <w:jc w:val="left"/>
              <w:rPr>
                <w:rFonts w:ascii="Arial" w:hAnsi="Arial" w:cs="Arial"/>
                <w:color w:val="000000" w:themeColor="text1"/>
              </w:rPr>
            </w:pPr>
            <w:r>
              <w:rPr>
                <w:rFonts w:ascii="Arial" w:hAnsi="Arial" w:cs="Arial"/>
                <w:color w:val="000000" w:themeColor="text1"/>
              </w:rPr>
              <w:t>1930</w:t>
            </w:r>
          </w:p>
        </w:tc>
        <w:tc>
          <w:tcPr>
            <w:tcW w:w="7882" w:type="dxa"/>
          </w:tcPr>
          <w:p w14:paraId="5684D636" w14:textId="345A94BB" w:rsidR="00B64456" w:rsidRDefault="004B21ED"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Janet started working at </w:t>
            </w:r>
            <w:r w:rsidR="00B64456">
              <w:rPr>
                <w:rFonts w:ascii="Arial" w:hAnsi="Arial" w:cs="Arial"/>
                <w:color w:val="000000" w:themeColor="text1"/>
              </w:rPr>
              <w:t>Lemnos mental hospital</w:t>
            </w:r>
          </w:p>
        </w:tc>
      </w:tr>
      <w:tr w:rsidR="00B64456" w14:paraId="771A2CBE"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4D5403FB" w14:textId="00147B27" w:rsidR="00B64456" w:rsidRDefault="00BE0D86" w:rsidP="002A71F8">
            <w:pPr>
              <w:jc w:val="left"/>
              <w:rPr>
                <w:rFonts w:ascii="Arial" w:hAnsi="Arial" w:cs="Arial"/>
                <w:color w:val="000000" w:themeColor="text1"/>
              </w:rPr>
            </w:pPr>
            <w:r>
              <w:rPr>
                <w:rFonts w:ascii="Arial" w:hAnsi="Arial" w:cs="Arial"/>
                <w:color w:val="000000" w:themeColor="text1"/>
              </w:rPr>
              <w:t>1937</w:t>
            </w:r>
          </w:p>
        </w:tc>
        <w:tc>
          <w:tcPr>
            <w:tcW w:w="7882" w:type="dxa"/>
          </w:tcPr>
          <w:p w14:paraId="2B29A135" w14:textId="0E3EF079" w:rsidR="00B64456" w:rsidRDefault="004B21ED"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Jan</w:t>
            </w:r>
            <w:r w:rsidR="00470D40">
              <w:rPr>
                <w:rFonts w:ascii="Arial" w:hAnsi="Arial" w:cs="Arial"/>
                <w:color w:val="000000" w:themeColor="text1"/>
              </w:rPr>
              <w:t>et</w:t>
            </w:r>
            <w:r>
              <w:rPr>
                <w:rFonts w:ascii="Arial" w:hAnsi="Arial" w:cs="Arial"/>
                <w:color w:val="000000" w:themeColor="text1"/>
              </w:rPr>
              <w:t xml:space="preserve"> a</w:t>
            </w:r>
            <w:r w:rsidR="00BE0D86">
              <w:rPr>
                <w:rFonts w:ascii="Arial" w:hAnsi="Arial" w:cs="Arial"/>
                <w:color w:val="000000" w:themeColor="text1"/>
              </w:rPr>
              <w:t>ttended king George VI</w:t>
            </w:r>
            <w:r w:rsidR="00470D40">
              <w:rPr>
                <w:rFonts w:ascii="Arial" w:hAnsi="Arial" w:cs="Arial"/>
                <w:color w:val="000000" w:themeColor="text1"/>
              </w:rPr>
              <w:t>’s C</w:t>
            </w:r>
            <w:r w:rsidR="00BE0D86">
              <w:rPr>
                <w:rFonts w:ascii="Arial" w:hAnsi="Arial" w:cs="Arial"/>
                <w:color w:val="000000" w:themeColor="text1"/>
              </w:rPr>
              <w:t>oronation</w:t>
            </w:r>
          </w:p>
        </w:tc>
      </w:tr>
      <w:tr w:rsidR="00B64456" w14:paraId="4F713E93"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9FFE9EF" w14:textId="3C7DAD07" w:rsidR="00B64456" w:rsidRDefault="00BE0D86" w:rsidP="002A71F8">
            <w:pPr>
              <w:jc w:val="left"/>
              <w:rPr>
                <w:rFonts w:ascii="Arial" w:hAnsi="Arial" w:cs="Arial"/>
                <w:color w:val="000000" w:themeColor="text1"/>
              </w:rPr>
            </w:pPr>
            <w:r>
              <w:rPr>
                <w:rFonts w:ascii="Arial" w:hAnsi="Arial" w:cs="Arial"/>
                <w:color w:val="000000" w:themeColor="text1"/>
              </w:rPr>
              <w:t>1937</w:t>
            </w:r>
          </w:p>
        </w:tc>
        <w:tc>
          <w:tcPr>
            <w:tcW w:w="7882" w:type="dxa"/>
          </w:tcPr>
          <w:p w14:paraId="39BE2A80" w14:textId="71A7C747" w:rsidR="00B64456" w:rsidRDefault="004B21ED"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Janet was a</w:t>
            </w:r>
            <w:r w:rsidR="001D7A9C">
              <w:rPr>
                <w:rFonts w:ascii="Arial" w:hAnsi="Arial" w:cs="Arial"/>
                <w:color w:val="000000" w:themeColor="text1"/>
              </w:rPr>
              <w:t>warded</w:t>
            </w:r>
            <w:r>
              <w:rPr>
                <w:rFonts w:ascii="Arial" w:hAnsi="Arial" w:cs="Arial"/>
                <w:color w:val="000000" w:themeColor="text1"/>
              </w:rPr>
              <w:t xml:space="preserve"> </w:t>
            </w:r>
            <w:r w:rsidR="001D7A9C">
              <w:rPr>
                <w:rFonts w:ascii="Arial" w:hAnsi="Arial" w:cs="Arial"/>
                <w:color w:val="000000" w:themeColor="text1"/>
              </w:rPr>
              <w:t>Ladies of the lamp</w:t>
            </w:r>
          </w:p>
        </w:tc>
      </w:tr>
      <w:tr w:rsidR="00B64456" w14:paraId="5340A33C"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395F7777" w14:textId="0DEBC37D" w:rsidR="00B64456" w:rsidRDefault="001D7A9C" w:rsidP="002A71F8">
            <w:pPr>
              <w:jc w:val="left"/>
              <w:rPr>
                <w:rFonts w:ascii="Arial" w:hAnsi="Arial" w:cs="Arial"/>
                <w:color w:val="000000" w:themeColor="text1"/>
              </w:rPr>
            </w:pPr>
            <w:r>
              <w:rPr>
                <w:rFonts w:ascii="Arial" w:hAnsi="Arial" w:cs="Arial"/>
                <w:color w:val="000000" w:themeColor="text1"/>
              </w:rPr>
              <w:t>1937</w:t>
            </w:r>
          </w:p>
        </w:tc>
        <w:tc>
          <w:tcPr>
            <w:tcW w:w="7882" w:type="dxa"/>
          </w:tcPr>
          <w:p w14:paraId="1E76EBCC" w14:textId="4C94EC13" w:rsidR="00B64456" w:rsidRDefault="004B21ED"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Janet t</w:t>
            </w:r>
            <w:r w:rsidR="001D7A9C">
              <w:rPr>
                <w:rFonts w:ascii="Arial" w:hAnsi="Arial" w:cs="Arial"/>
                <w:color w:val="000000" w:themeColor="text1"/>
              </w:rPr>
              <w:t xml:space="preserve">ravelled for six months </w:t>
            </w:r>
            <w:r w:rsidR="009C485B">
              <w:rPr>
                <w:rFonts w:ascii="Arial" w:hAnsi="Arial" w:cs="Arial"/>
                <w:color w:val="000000" w:themeColor="text1"/>
              </w:rPr>
              <w:t>in England</w:t>
            </w:r>
          </w:p>
        </w:tc>
      </w:tr>
      <w:tr w:rsidR="009C485B" w14:paraId="2FAB3230"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648675C" w14:textId="6C102A7B" w:rsidR="009C485B" w:rsidRDefault="009C485B" w:rsidP="002A71F8">
            <w:pPr>
              <w:jc w:val="left"/>
              <w:rPr>
                <w:rFonts w:ascii="Arial" w:hAnsi="Arial" w:cs="Arial"/>
                <w:color w:val="000000" w:themeColor="text1"/>
              </w:rPr>
            </w:pPr>
            <w:r>
              <w:rPr>
                <w:rFonts w:ascii="Arial" w:hAnsi="Arial" w:cs="Arial"/>
                <w:color w:val="000000" w:themeColor="text1"/>
              </w:rPr>
              <w:t>1937</w:t>
            </w:r>
          </w:p>
        </w:tc>
        <w:tc>
          <w:tcPr>
            <w:tcW w:w="7882" w:type="dxa"/>
          </w:tcPr>
          <w:p w14:paraId="72B1F259" w14:textId="094656D8" w:rsidR="009C485B" w:rsidRDefault="004B21ED"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rPr>
              <w:t xml:space="preserve">Janet </w:t>
            </w:r>
            <w:r w:rsidR="00FE29A7" w:rsidRPr="00F1681B">
              <w:rPr>
                <w:rFonts w:ascii="Arial" w:hAnsi="Arial" w:cs="Arial"/>
              </w:rPr>
              <w:t>completed a short postgraduate course in psychology</w:t>
            </w:r>
          </w:p>
        </w:tc>
      </w:tr>
      <w:tr w:rsidR="00FE29A7" w14:paraId="65EB28EB"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2427035F" w14:textId="46BB0204" w:rsidR="00FE29A7" w:rsidRDefault="00BF3FB4" w:rsidP="002A71F8">
            <w:pPr>
              <w:jc w:val="left"/>
              <w:rPr>
                <w:rFonts w:ascii="Arial" w:hAnsi="Arial" w:cs="Arial"/>
                <w:color w:val="000000" w:themeColor="text1"/>
              </w:rPr>
            </w:pPr>
            <w:r>
              <w:rPr>
                <w:rFonts w:ascii="Arial" w:hAnsi="Arial" w:cs="Arial"/>
                <w:color w:val="000000" w:themeColor="text1"/>
              </w:rPr>
              <w:t>1937</w:t>
            </w:r>
          </w:p>
        </w:tc>
        <w:tc>
          <w:tcPr>
            <w:tcW w:w="7882" w:type="dxa"/>
          </w:tcPr>
          <w:p w14:paraId="07B92C75" w14:textId="0831635B" w:rsidR="00FE29A7" w:rsidRPr="00F1681B" w:rsidRDefault="004B21ED" w:rsidP="00A0374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Janet r</w:t>
            </w:r>
            <w:r w:rsidR="00BF3FB4">
              <w:rPr>
                <w:rFonts w:ascii="Arial" w:hAnsi="Arial" w:cs="Arial"/>
              </w:rPr>
              <w:t>eturned to Lemnos mental hospital</w:t>
            </w:r>
          </w:p>
        </w:tc>
      </w:tr>
      <w:tr w:rsidR="00542CDF" w14:paraId="451A1D8C"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E62BBE6" w14:textId="5C208089" w:rsidR="00542CDF" w:rsidRDefault="00542CDF" w:rsidP="002A71F8">
            <w:pPr>
              <w:jc w:val="left"/>
              <w:rPr>
                <w:rFonts w:ascii="Arial" w:hAnsi="Arial" w:cs="Arial"/>
                <w:color w:val="000000" w:themeColor="text1"/>
              </w:rPr>
            </w:pPr>
            <w:r>
              <w:rPr>
                <w:rFonts w:ascii="Arial" w:hAnsi="Arial" w:cs="Arial"/>
                <w:color w:val="000000" w:themeColor="text1"/>
              </w:rPr>
              <w:t>1937</w:t>
            </w:r>
          </w:p>
        </w:tc>
        <w:tc>
          <w:tcPr>
            <w:tcW w:w="7882" w:type="dxa"/>
          </w:tcPr>
          <w:p w14:paraId="4CCF3B13" w14:textId="69BD545A" w:rsidR="00542CDF" w:rsidRDefault="004B21ED" w:rsidP="00A0374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color w:val="000000" w:themeColor="text1"/>
              </w:rPr>
              <w:t>Death</w:t>
            </w:r>
            <w:r w:rsidR="00542CDF">
              <w:rPr>
                <w:rFonts w:ascii="Arial" w:hAnsi="Arial" w:cs="Arial"/>
                <w:color w:val="000000" w:themeColor="text1"/>
              </w:rPr>
              <w:t xml:space="preserve"> of </w:t>
            </w:r>
            <w:r w:rsidR="00E90BD4">
              <w:rPr>
                <w:rFonts w:ascii="Arial" w:hAnsi="Arial" w:cs="Arial"/>
                <w:color w:val="000000" w:themeColor="text1"/>
              </w:rPr>
              <w:t>Mother</w:t>
            </w:r>
            <w:r w:rsidR="00542CDF">
              <w:rPr>
                <w:rFonts w:ascii="Arial" w:hAnsi="Arial" w:cs="Arial"/>
                <w:color w:val="000000" w:themeColor="text1"/>
              </w:rPr>
              <w:t xml:space="preserve"> Margaret Jane Catherine Grant McDonald</w:t>
            </w:r>
          </w:p>
        </w:tc>
      </w:tr>
      <w:tr w:rsidR="00E90BD4" w14:paraId="2E185775"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4E5FA225" w14:textId="48704467" w:rsidR="00E90BD4" w:rsidRDefault="00211460" w:rsidP="002A71F8">
            <w:pPr>
              <w:jc w:val="left"/>
              <w:rPr>
                <w:rFonts w:ascii="Arial" w:hAnsi="Arial" w:cs="Arial"/>
                <w:color w:val="000000" w:themeColor="text1"/>
              </w:rPr>
            </w:pPr>
            <w:r>
              <w:rPr>
                <w:rFonts w:ascii="Arial" w:hAnsi="Arial" w:cs="Arial"/>
                <w:color w:val="000000" w:themeColor="text1"/>
              </w:rPr>
              <w:t>1951</w:t>
            </w:r>
          </w:p>
        </w:tc>
        <w:tc>
          <w:tcPr>
            <w:tcW w:w="7882" w:type="dxa"/>
          </w:tcPr>
          <w:p w14:paraId="45DC438D" w14:textId="1F59E6AD" w:rsidR="00E90BD4" w:rsidRDefault="006350C6"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Death of Brother John Malcolm McDonald</w:t>
            </w:r>
          </w:p>
        </w:tc>
      </w:tr>
      <w:tr w:rsidR="00E90BD4" w14:paraId="080CE8FA"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D69E497" w14:textId="13604B1C" w:rsidR="00E90BD4" w:rsidRDefault="00EF483F" w:rsidP="002A71F8">
            <w:pPr>
              <w:jc w:val="left"/>
              <w:rPr>
                <w:rFonts w:ascii="Arial" w:hAnsi="Arial" w:cs="Arial"/>
                <w:color w:val="000000" w:themeColor="text1"/>
              </w:rPr>
            </w:pPr>
            <w:r>
              <w:rPr>
                <w:rFonts w:ascii="Arial" w:hAnsi="Arial" w:cs="Arial"/>
                <w:color w:val="000000" w:themeColor="text1"/>
              </w:rPr>
              <w:t>1953</w:t>
            </w:r>
          </w:p>
        </w:tc>
        <w:tc>
          <w:tcPr>
            <w:tcW w:w="7882" w:type="dxa"/>
          </w:tcPr>
          <w:p w14:paraId="32733033" w14:textId="56F3367D" w:rsidR="00E90BD4" w:rsidRDefault="00EF483F"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Death of </w:t>
            </w:r>
            <w:r w:rsidR="001E78FF">
              <w:rPr>
                <w:rFonts w:ascii="Arial" w:hAnsi="Arial" w:cs="Arial"/>
                <w:color w:val="000000" w:themeColor="text1"/>
              </w:rPr>
              <w:t xml:space="preserve">brother </w:t>
            </w:r>
            <w:r>
              <w:rPr>
                <w:rFonts w:ascii="Arial" w:hAnsi="Arial" w:cs="Arial"/>
                <w:color w:val="000000" w:themeColor="text1"/>
              </w:rPr>
              <w:t>Norman Alaxander McDonald</w:t>
            </w:r>
          </w:p>
        </w:tc>
      </w:tr>
      <w:tr w:rsidR="00E90BD4" w14:paraId="43C942A8" w14:textId="77777777" w:rsidTr="002A71F8">
        <w:tc>
          <w:tcPr>
            <w:cnfStyle w:val="001000000000" w:firstRow="0" w:lastRow="0" w:firstColumn="1" w:lastColumn="0" w:oddVBand="0" w:evenVBand="0" w:oddHBand="0" w:evenHBand="0" w:firstRowFirstColumn="0" w:firstRowLastColumn="0" w:lastRowFirstColumn="0" w:lastRowLastColumn="0"/>
            <w:tcW w:w="1134" w:type="dxa"/>
          </w:tcPr>
          <w:p w14:paraId="0AAAC4EA" w14:textId="30BF43E9" w:rsidR="00E90BD4" w:rsidRDefault="0064087F" w:rsidP="002A71F8">
            <w:pPr>
              <w:jc w:val="left"/>
              <w:rPr>
                <w:rFonts w:ascii="Arial" w:hAnsi="Arial" w:cs="Arial"/>
                <w:color w:val="000000" w:themeColor="text1"/>
              </w:rPr>
            </w:pPr>
            <w:r>
              <w:rPr>
                <w:rFonts w:ascii="Arial" w:hAnsi="Arial" w:cs="Arial"/>
                <w:color w:val="000000" w:themeColor="text1"/>
              </w:rPr>
              <w:t>1956</w:t>
            </w:r>
          </w:p>
        </w:tc>
        <w:tc>
          <w:tcPr>
            <w:tcW w:w="7882" w:type="dxa"/>
          </w:tcPr>
          <w:p w14:paraId="545108BE" w14:textId="4B7E49BA" w:rsidR="00E90BD4" w:rsidRDefault="0064087F" w:rsidP="00A0374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Death of </w:t>
            </w:r>
            <w:r w:rsidR="001E78FF">
              <w:rPr>
                <w:rFonts w:ascii="Arial" w:hAnsi="Arial" w:cs="Arial"/>
                <w:color w:val="000000" w:themeColor="text1"/>
              </w:rPr>
              <w:t>sister Flora (Buddie) McDonald</w:t>
            </w:r>
          </w:p>
        </w:tc>
      </w:tr>
      <w:tr w:rsidR="00E90BD4" w14:paraId="6EA2EDDF" w14:textId="77777777" w:rsidTr="002A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63F9F02" w14:textId="0F59FBFB" w:rsidR="00E90BD4" w:rsidRDefault="00DA6175" w:rsidP="002A71F8">
            <w:pPr>
              <w:jc w:val="left"/>
              <w:rPr>
                <w:rFonts w:ascii="Arial" w:hAnsi="Arial" w:cs="Arial"/>
                <w:color w:val="000000" w:themeColor="text1"/>
              </w:rPr>
            </w:pPr>
            <w:r>
              <w:rPr>
                <w:rFonts w:ascii="Arial" w:hAnsi="Arial" w:cs="Arial"/>
                <w:color w:val="000000" w:themeColor="text1"/>
              </w:rPr>
              <w:t>1958</w:t>
            </w:r>
          </w:p>
        </w:tc>
        <w:tc>
          <w:tcPr>
            <w:tcW w:w="7882" w:type="dxa"/>
          </w:tcPr>
          <w:p w14:paraId="21C3C680" w14:textId="46DF4920" w:rsidR="00E90BD4" w:rsidRDefault="00DA6175" w:rsidP="00A037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Death of Janet </w:t>
            </w:r>
            <w:r w:rsidR="007A7819">
              <w:rPr>
                <w:rFonts w:ascii="Arial" w:hAnsi="Arial" w:cs="Arial"/>
                <w:color w:val="000000" w:themeColor="text1"/>
              </w:rPr>
              <w:t>McDonald</w:t>
            </w:r>
          </w:p>
        </w:tc>
      </w:tr>
    </w:tbl>
    <w:p w14:paraId="43CC7FF3" w14:textId="77777777" w:rsidR="002A71F8" w:rsidRDefault="002A71F8" w:rsidP="00C914F6">
      <w:pPr>
        <w:rPr>
          <w:rFonts w:ascii="Arial" w:hAnsi="Arial" w:cs="Arial"/>
        </w:rPr>
      </w:pPr>
    </w:p>
    <w:p w14:paraId="7B14D957" w14:textId="1524E75C" w:rsidR="003E1FD9" w:rsidRPr="00412C40" w:rsidRDefault="009B710E" w:rsidP="00C914F6">
      <w:pPr>
        <w:rPr>
          <w:rFonts w:ascii="Arial" w:hAnsi="Arial" w:cs="Arial"/>
          <w:sz w:val="20"/>
          <w:szCs w:val="20"/>
        </w:rPr>
      </w:pPr>
      <w:r w:rsidRPr="00412C40">
        <w:rPr>
          <w:rFonts w:ascii="Arial" w:hAnsi="Arial" w:cs="Arial"/>
          <w:sz w:val="20"/>
          <w:szCs w:val="20"/>
        </w:rPr>
        <w:t>Bibliography</w:t>
      </w:r>
      <w:r w:rsidR="00626572" w:rsidRPr="00412C40">
        <w:rPr>
          <w:rFonts w:ascii="Arial" w:hAnsi="Arial" w:cs="Arial"/>
          <w:sz w:val="20"/>
          <w:szCs w:val="20"/>
        </w:rPr>
        <w:t xml:space="preserve"> </w:t>
      </w:r>
    </w:p>
    <w:p w14:paraId="5D02F327" w14:textId="77777777" w:rsidR="00B44687" w:rsidRPr="00B44687" w:rsidRDefault="00B44687" w:rsidP="00B44687">
      <w:pPr>
        <w:rPr>
          <w:rFonts w:ascii="Arial" w:hAnsi="Arial" w:cs="Arial"/>
          <w:sz w:val="20"/>
          <w:szCs w:val="20"/>
        </w:rPr>
      </w:pPr>
      <w:r w:rsidRPr="00B44687">
        <w:rPr>
          <w:rFonts w:ascii="Arial" w:hAnsi="Arial" w:cs="Arial"/>
          <w:i/>
          <w:iCs/>
          <w:sz w:val="20"/>
          <w:szCs w:val="20"/>
        </w:rPr>
        <w:t>Australian Nurses in World War 1</w:t>
      </w:r>
      <w:r w:rsidRPr="00B44687">
        <w:rPr>
          <w:rFonts w:ascii="Arial" w:hAnsi="Arial" w:cs="Arial"/>
          <w:sz w:val="20"/>
          <w:szCs w:val="20"/>
        </w:rPr>
        <w:t> (n.d.), Australian Nurses in World War 1, accessed 10 March 2025. </w:t>
      </w:r>
      <w:hyperlink r:id="rId26" w:tgtFrame="_blank" w:tooltip="Original URL: https://ausww1nurses.weebly.com/. Click or tap if you trust this link." w:history="1">
        <w:r w:rsidRPr="00B44687">
          <w:rPr>
            <w:rStyle w:val="Hyperlink"/>
            <w:rFonts w:ascii="Arial" w:hAnsi="Arial" w:cs="Arial"/>
            <w:sz w:val="20"/>
            <w:szCs w:val="20"/>
          </w:rPr>
          <w:t>https://ausww1nurses.weebly.com/</w:t>
        </w:r>
      </w:hyperlink>
    </w:p>
    <w:p w14:paraId="553708E4" w14:textId="77777777" w:rsidR="00B44687" w:rsidRPr="00B44687" w:rsidRDefault="00B44687" w:rsidP="00B44687">
      <w:pPr>
        <w:rPr>
          <w:rFonts w:ascii="Arial" w:hAnsi="Arial" w:cs="Arial"/>
          <w:sz w:val="20"/>
          <w:szCs w:val="20"/>
        </w:rPr>
      </w:pPr>
      <w:r w:rsidRPr="00B44687">
        <w:rPr>
          <w:rFonts w:ascii="Arial" w:hAnsi="Arial" w:cs="Arial"/>
          <w:sz w:val="20"/>
          <w:szCs w:val="20"/>
        </w:rPr>
        <w:t> </w:t>
      </w:r>
    </w:p>
    <w:p w14:paraId="3B5CF7FB" w14:textId="77777777" w:rsidR="00B44687" w:rsidRPr="00B44687" w:rsidRDefault="00B44687" w:rsidP="00B44687">
      <w:pPr>
        <w:rPr>
          <w:rFonts w:ascii="Arial" w:hAnsi="Arial" w:cs="Arial"/>
          <w:sz w:val="20"/>
          <w:szCs w:val="20"/>
        </w:rPr>
      </w:pPr>
      <w:r w:rsidRPr="00B44687">
        <w:rPr>
          <w:rFonts w:ascii="Arial" w:hAnsi="Arial" w:cs="Arial"/>
          <w:sz w:val="20"/>
          <w:szCs w:val="20"/>
        </w:rPr>
        <w:t>‘Broken Hill Hospital’ (2025), in </w:t>
      </w:r>
      <w:r w:rsidRPr="00B44687">
        <w:rPr>
          <w:rFonts w:ascii="Arial" w:hAnsi="Arial" w:cs="Arial"/>
          <w:i/>
          <w:iCs/>
          <w:sz w:val="20"/>
          <w:szCs w:val="20"/>
        </w:rPr>
        <w:t>Wikipedia</w:t>
      </w:r>
      <w:r w:rsidRPr="00B44687">
        <w:rPr>
          <w:rFonts w:ascii="Arial" w:hAnsi="Arial" w:cs="Arial"/>
          <w:sz w:val="20"/>
          <w:szCs w:val="20"/>
        </w:rPr>
        <w:t>, accessed 15 March 2025. </w:t>
      </w:r>
      <w:hyperlink r:id="rId27" w:tgtFrame="_blank" w:tooltip="Original URL: https://en.wikipedia.org/wiki/Broken_Hill. Click or tap if you trust this link." w:history="1">
        <w:r w:rsidRPr="00B44687">
          <w:rPr>
            <w:rStyle w:val="Hyperlink"/>
            <w:rFonts w:ascii="Arial" w:hAnsi="Arial" w:cs="Arial"/>
            <w:sz w:val="20"/>
            <w:szCs w:val="20"/>
          </w:rPr>
          <w:t>https://en.wikipedia.org/wiki/Broken_Hill</w:t>
        </w:r>
      </w:hyperlink>
    </w:p>
    <w:p w14:paraId="78A23A43" w14:textId="77777777" w:rsidR="00B44687" w:rsidRPr="00412C40" w:rsidRDefault="00B44687" w:rsidP="00B44687">
      <w:pPr>
        <w:rPr>
          <w:rFonts w:ascii="Arial" w:hAnsi="Arial" w:cs="Arial"/>
          <w:sz w:val="20"/>
          <w:szCs w:val="20"/>
        </w:rPr>
      </w:pPr>
      <w:r w:rsidRPr="00B44687">
        <w:rPr>
          <w:rFonts w:ascii="Arial" w:hAnsi="Arial" w:cs="Arial"/>
          <w:sz w:val="20"/>
          <w:szCs w:val="20"/>
        </w:rPr>
        <w:t> </w:t>
      </w:r>
    </w:p>
    <w:p w14:paraId="11865E9F" w14:textId="2C62B514" w:rsidR="00412C40" w:rsidRPr="00412C40" w:rsidRDefault="00412C40" w:rsidP="00B44687">
      <w:pPr>
        <w:rPr>
          <w:rFonts w:ascii="Arial" w:hAnsi="Arial" w:cs="Arial"/>
          <w:sz w:val="20"/>
          <w:szCs w:val="20"/>
        </w:rPr>
      </w:pPr>
      <w:r w:rsidRPr="00412C40">
        <w:rPr>
          <w:rFonts w:ascii="Arial" w:hAnsi="Arial" w:cs="Arial"/>
          <w:sz w:val="20"/>
          <w:szCs w:val="20"/>
        </w:rPr>
        <w:t>[Convalescent Home for Returned Solders at Kalamunda, W.A. Additions in course of construction] (1920) </w:t>
      </w:r>
      <w:r w:rsidRPr="00412C40">
        <w:rPr>
          <w:rFonts w:ascii="Arial" w:hAnsi="Arial" w:cs="Arial"/>
          <w:i/>
          <w:iCs/>
          <w:sz w:val="20"/>
          <w:szCs w:val="20"/>
        </w:rPr>
        <w:t>The Diggers' gazette : official organ of the Returned Sailors' and Soldiers' Imperial League of Australia (South Australian Branch)</w:t>
      </w:r>
      <w:r w:rsidRPr="00412C40">
        <w:rPr>
          <w:rFonts w:ascii="Arial" w:hAnsi="Arial" w:cs="Arial"/>
          <w:sz w:val="20"/>
          <w:szCs w:val="20"/>
        </w:rPr>
        <w:t>, Vol. 1, no 15(June):51.</w:t>
      </w:r>
    </w:p>
    <w:p w14:paraId="19CC365F" w14:textId="77777777" w:rsidR="00412C40" w:rsidRPr="00412C40" w:rsidRDefault="00412C40" w:rsidP="00B44687">
      <w:pPr>
        <w:rPr>
          <w:rFonts w:ascii="Arial" w:hAnsi="Arial" w:cs="Arial"/>
          <w:sz w:val="20"/>
          <w:szCs w:val="20"/>
        </w:rPr>
      </w:pPr>
    </w:p>
    <w:p w14:paraId="0E64240D" w14:textId="77777777" w:rsidR="00412C40" w:rsidRPr="00B44687" w:rsidRDefault="00412C40" w:rsidP="00412C40">
      <w:pPr>
        <w:rPr>
          <w:rFonts w:ascii="Arial" w:hAnsi="Arial" w:cs="Arial"/>
          <w:sz w:val="20"/>
          <w:szCs w:val="20"/>
        </w:rPr>
      </w:pPr>
      <w:r w:rsidRPr="00B44687">
        <w:rPr>
          <w:rFonts w:ascii="Arial" w:hAnsi="Arial" w:cs="Arial"/>
          <w:i/>
          <w:iCs/>
          <w:sz w:val="20"/>
          <w:szCs w:val="20"/>
        </w:rPr>
        <w:t>McDonald, John M (Captain, MC, 9th LH Regt)</w:t>
      </w:r>
      <w:r w:rsidRPr="00B44687">
        <w:rPr>
          <w:rFonts w:ascii="Arial" w:hAnsi="Arial" w:cs="Arial"/>
          <w:sz w:val="20"/>
          <w:szCs w:val="20"/>
        </w:rPr>
        <w:t> (n.d.), The Australian War Memorial, accessed 20 June 2025. </w:t>
      </w:r>
      <w:hyperlink r:id="rId28" w:history="1">
        <w:r w:rsidRPr="00B44687">
          <w:rPr>
            <w:rStyle w:val="Hyperlink"/>
            <w:rFonts w:ascii="Arial" w:hAnsi="Arial" w:cs="Arial"/>
            <w:sz w:val="20"/>
            <w:szCs w:val="20"/>
          </w:rPr>
          <w:t>https://www.awm.gov.au/collection/C89899</w:t>
        </w:r>
      </w:hyperlink>
    </w:p>
    <w:p w14:paraId="46B7A5E5" w14:textId="77777777" w:rsidR="00412C40" w:rsidRPr="00B44687" w:rsidRDefault="00412C40" w:rsidP="00B44687">
      <w:pPr>
        <w:rPr>
          <w:rFonts w:ascii="Arial" w:hAnsi="Arial" w:cs="Arial"/>
          <w:sz w:val="20"/>
          <w:szCs w:val="20"/>
        </w:rPr>
      </w:pPr>
    </w:p>
    <w:p w14:paraId="02A213A1" w14:textId="77777777" w:rsidR="00B44687" w:rsidRPr="00B44687" w:rsidRDefault="00B44687" w:rsidP="00B44687">
      <w:pPr>
        <w:rPr>
          <w:rFonts w:ascii="Arial" w:hAnsi="Arial" w:cs="Arial"/>
          <w:sz w:val="20"/>
          <w:szCs w:val="20"/>
        </w:rPr>
      </w:pPr>
      <w:r w:rsidRPr="00B44687">
        <w:rPr>
          <w:rFonts w:ascii="Arial" w:hAnsi="Arial" w:cs="Arial"/>
          <w:sz w:val="20"/>
          <w:szCs w:val="20"/>
        </w:rPr>
        <w:t>The Daily News (Perth, WA : 1882 - 1955) (9 February 1937) ‘Should there be another war’, </w:t>
      </w:r>
      <w:r w:rsidRPr="00B44687">
        <w:rPr>
          <w:rFonts w:ascii="Arial" w:hAnsi="Arial" w:cs="Arial"/>
          <w:i/>
          <w:iCs/>
          <w:sz w:val="20"/>
          <w:szCs w:val="20"/>
        </w:rPr>
        <w:t>The Daily News</w:t>
      </w:r>
      <w:r w:rsidRPr="00B44687">
        <w:rPr>
          <w:rFonts w:ascii="Arial" w:hAnsi="Arial" w:cs="Arial"/>
          <w:sz w:val="20"/>
          <w:szCs w:val="20"/>
        </w:rPr>
        <w:t>.</w:t>
      </w:r>
    </w:p>
    <w:p w14:paraId="1D6249BC" w14:textId="3AC1F0E5" w:rsidR="0049244D" w:rsidRDefault="00440098" w:rsidP="00C11C6F">
      <w:pPr>
        <w:jc w:val="center"/>
        <w:rPr>
          <w:i/>
          <w:iCs/>
          <w:noProof/>
        </w:rPr>
      </w:pPr>
      <w:r w:rsidRPr="00C15E8E">
        <w:rPr>
          <w:i/>
          <w:iCs/>
          <w:noProof/>
        </w:rPr>
        <w:lastRenderedPageBreak/>
        <w:t>Thank you</w:t>
      </w:r>
      <w:r w:rsidR="00470D40">
        <w:rPr>
          <w:i/>
          <w:iCs/>
          <w:noProof/>
        </w:rPr>
        <w:t xml:space="preserve"> to</w:t>
      </w:r>
      <w:r w:rsidRPr="00C15E8E">
        <w:rPr>
          <w:i/>
          <w:iCs/>
          <w:noProof/>
        </w:rPr>
        <w:t xml:space="preserve"> all the wonder</w:t>
      </w:r>
      <w:r w:rsidR="00470D40">
        <w:rPr>
          <w:i/>
          <w:iCs/>
          <w:noProof/>
        </w:rPr>
        <w:t>f</w:t>
      </w:r>
      <w:r w:rsidRPr="00C15E8E">
        <w:rPr>
          <w:i/>
          <w:iCs/>
          <w:noProof/>
        </w:rPr>
        <w:t xml:space="preserve">ul people at the Headstone Project </w:t>
      </w:r>
      <w:r>
        <w:rPr>
          <w:i/>
          <w:iCs/>
          <w:noProof/>
        </w:rPr>
        <w:t xml:space="preserve">for your support </w:t>
      </w:r>
      <w:r w:rsidR="00DA5967">
        <w:rPr>
          <w:i/>
          <w:iCs/>
          <w:noProof/>
        </w:rPr>
        <w:t>and for helping me with my submission.</w:t>
      </w:r>
    </w:p>
    <w:p w14:paraId="06B256B8" w14:textId="77777777" w:rsidR="00072F6D" w:rsidRDefault="00072F6D" w:rsidP="00C11C6F">
      <w:pPr>
        <w:jc w:val="center"/>
        <w:rPr>
          <w:i/>
          <w:iCs/>
          <w:noProof/>
        </w:rPr>
      </w:pPr>
    </w:p>
    <w:p w14:paraId="077FBC87" w14:textId="1CF3691A" w:rsidR="00072F6D" w:rsidRDefault="00072F6D" w:rsidP="00072F6D">
      <w:pPr>
        <w:rPr>
          <w:b/>
          <w:bCs/>
        </w:rPr>
      </w:pPr>
    </w:p>
    <w:p w14:paraId="1B1615B4" w14:textId="77777777" w:rsidR="003079EE" w:rsidRDefault="003079EE" w:rsidP="003079EE">
      <w:pPr>
        <w:rPr>
          <w:rFonts w:ascii="Arial" w:hAnsi="Arial" w:cs="Arial"/>
          <w:color w:val="000000" w:themeColor="text1"/>
        </w:rPr>
      </w:pPr>
    </w:p>
    <w:p w14:paraId="3CD11402" w14:textId="59A91FF8" w:rsidR="00B11F40" w:rsidRDefault="00B11F40" w:rsidP="00072F6D">
      <w:pPr>
        <w:rPr>
          <w:b/>
          <w:bCs/>
        </w:rPr>
      </w:pPr>
      <w:r>
        <w:rPr>
          <w:b/>
          <w:bCs/>
        </w:rPr>
        <w:t>Part B</w:t>
      </w:r>
    </w:p>
    <w:p w14:paraId="735B2D46" w14:textId="77777777" w:rsidR="008675F4" w:rsidRDefault="008675F4" w:rsidP="008675F4">
      <w:r w:rsidRPr="00E90FEB">
        <w:t>My information was sourced through articles, newspaper cuttings, and family records sourced through the descendants. An interview was also conducted on the 2nd of August to help me gain further insight into what type of people Janet and John might have been.</w:t>
      </w:r>
    </w:p>
    <w:p w14:paraId="0BE4BD3C" w14:textId="01DC2D7C" w:rsidR="008675F4" w:rsidRPr="00E90FEB" w:rsidRDefault="008675F4" w:rsidP="008675F4">
      <w:r w:rsidRPr="00E90FEB">
        <w:t>The descendants also kindly shared stories and memories of their relatives that I included in my report. I met with Tony and Pam at their home at Torrens Park, the same house Janet lived in after coming back to Adelaide. This proved to be a very special moment for me, as I felt a sense of connection getting to see the house Janet lived in.</w:t>
      </w:r>
    </w:p>
    <w:p w14:paraId="613C625D" w14:textId="77777777" w:rsidR="008675F4" w:rsidRPr="00E90FEB" w:rsidRDefault="008675F4" w:rsidP="008675F4">
      <w:r w:rsidRPr="00E90FEB">
        <w:t>Tony’s great-grandfather was Norma, Janet and John's brother, who was the only sibling to marry and have children.</w:t>
      </w:r>
    </w:p>
    <w:p w14:paraId="64967322" w14:textId="77777777" w:rsidR="008675F4" w:rsidRDefault="008675F4" w:rsidP="008675F4">
      <w:r w:rsidRPr="00E90FEB">
        <w:t>The wonderful people at the Headstone Project also played a critical role in my report as they recommended, I research the McDonald siblings and helped me get in touch with the descendants. The Headstone Project is filled with passionate and dedicated volunteers that helped me uncover more about Janet’s story.</w:t>
      </w:r>
    </w:p>
    <w:p w14:paraId="613F29C7" w14:textId="016E06CA" w:rsidR="008675F4" w:rsidRDefault="008675F4" w:rsidP="008675F4">
      <w:r>
        <w:t>Interview questions</w:t>
      </w:r>
      <w:r w:rsidR="006D3CDC">
        <w:t>:</w:t>
      </w:r>
      <w:r>
        <w:t xml:space="preserve"> </w:t>
      </w:r>
    </w:p>
    <w:p w14:paraId="510D1391" w14:textId="5B055F37" w:rsidR="008675F4" w:rsidRDefault="00470D40" w:rsidP="006D3CDC">
      <w:pPr>
        <w:pStyle w:val="ListParagraph"/>
        <w:numPr>
          <w:ilvl w:val="0"/>
          <w:numId w:val="1"/>
        </w:numPr>
      </w:pPr>
      <w:r>
        <w:t>H</w:t>
      </w:r>
      <w:r w:rsidR="008675F4">
        <w:t>ow are you related to Janet?</w:t>
      </w:r>
    </w:p>
    <w:p w14:paraId="57E854EB" w14:textId="52A0EE41" w:rsidR="008675F4" w:rsidRDefault="008675F4" w:rsidP="0064595C">
      <w:pPr>
        <w:pStyle w:val="ListParagraph"/>
        <w:numPr>
          <w:ilvl w:val="0"/>
          <w:numId w:val="1"/>
        </w:numPr>
      </w:pPr>
      <w:r>
        <w:t>What can you tell me about Janet schooling?</w:t>
      </w:r>
    </w:p>
    <w:p w14:paraId="668C14EA" w14:textId="6A69A26E" w:rsidR="008675F4" w:rsidRDefault="008675F4" w:rsidP="0015206D">
      <w:pPr>
        <w:pStyle w:val="ListParagraph"/>
        <w:numPr>
          <w:ilvl w:val="0"/>
          <w:numId w:val="1"/>
        </w:numPr>
      </w:pPr>
      <w:r>
        <w:t xml:space="preserve">What </w:t>
      </w:r>
      <w:r w:rsidR="00470D40">
        <w:t>did life look like</w:t>
      </w:r>
      <w:r>
        <w:t xml:space="preserve"> before </w:t>
      </w:r>
      <w:r w:rsidR="00375C10">
        <w:t>W</w:t>
      </w:r>
      <w:r>
        <w:t xml:space="preserve">orld </w:t>
      </w:r>
      <w:r w:rsidR="00375C10">
        <w:t>W</w:t>
      </w:r>
      <w:r>
        <w:t>ar</w:t>
      </w:r>
      <w:r w:rsidR="00375C10">
        <w:t xml:space="preserve"> I</w:t>
      </w:r>
      <w:r>
        <w:t xml:space="preserve"> for Janet</w:t>
      </w:r>
      <w:r w:rsidR="00470D40">
        <w:t>?</w:t>
      </w:r>
    </w:p>
    <w:p w14:paraId="44CEF9E8" w14:textId="77777777" w:rsidR="006D3CDC" w:rsidRDefault="008675F4" w:rsidP="00CC1B0B">
      <w:pPr>
        <w:pStyle w:val="ListParagraph"/>
        <w:numPr>
          <w:ilvl w:val="0"/>
          <w:numId w:val="1"/>
        </w:numPr>
      </w:pPr>
      <w:r>
        <w:t>How would you describe Janet?</w:t>
      </w:r>
    </w:p>
    <w:p w14:paraId="1CC9971A" w14:textId="2A9AC883" w:rsidR="008675F4" w:rsidRDefault="008675F4" w:rsidP="00DE2A5D">
      <w:pPr>
        <w:pStyle w:val="ListParagraph"/>
        <w:numPr>
          <w:ilvl w:val="0"/>
          <w:numId w:val="1"/>
        </w:numPr>
        <w:tabs>
          <w:tab w:val="left" w:pos="4048"/>
        </w:tabs>
      </w:pPr>
      <w:r>
        <w:t>Are there any stories you’d like to share about John and Janet?</w:t>
      </w:r>
      <w:r>
        <w:tab/>
      </w:r>
    </w:p>
    <w:p w14:paraId="74C5E653" w14:textId="23C6B1E9" w:rsidR="008675F4" w:rsidRDefault="008675F4" w:rsidP="006D3CDC">
      <w:pPr>
        <w:pStyle w:val="ListParagraph"/>
        <w:numPr>
          <w:ilvl w:val="0"/>
          <w:numId w:val="1"/>
        </w:numPr>
      </w:pPr>
      <w:r>
        <w:t>What do you know about John</w:t>
      </w:r>
      <w:r w:rsidR="00470D40">
        <w:t>’</w:t>
      </w:r>
      <w:r>
        <w:t>s experience and service in the war ?</w:t>
      </w:r>
    </w:p>
    <w:p w14:paraId="5F8BFCC2" w14:textId="7133947F" w:rsidR="008675F4" w:rsidRDefault="008675F4" w:rsidP="00656957">
      <w:pPr>
        <w:pStyle w:val="ListParagraph"/>
        <w:numPr>
          <w:ilvl w:val="0"/>
          <w:numId w:val="1"/>
        </w:numPr>
      </w:pPr>
      <w:r>
        <w:t>What do you know about Janet</w:t>
      </w:r>
      <w:r w:rsidR="00470D40">
        <w:t>’</w:t>
      </w:r>
      <w:r>
        <w:t>s experience and service in the war?</w:t>
      </w:r>
    </w:p>
    <w:p w14:paraId="4779207B" w14:textId="4D4BD499" w:rsidR="008675F4" w:rsidRDefault="008675F4" w:rsidP="006532E8">
      <w:pPr>
        <w:pStyle w:val="ListParagraph"/>
        <w:numPr>
          <w:ilvl w:val="0"/>
          <w:numId w:val="1"/>
        </w:numPr>
      </w:pPr>
      <w:r>
        <w:t>Why didn’t Janet marry after the war ended?</w:t>
      </w:r>
    </w:p>
    <w:p w14:paraId="0CDFF843" w14:textId="77777777" w:rsidR="008675F4" w:rsidRDefault="008675F4" w:rsidP="008675F4">
      <w:pPr>
        <w:pStyle w:val="ListParagraph"/>
        <w:numPr>
          <w:ilvl w:val="0"/>
          <w:numId w:val="1"/>
        </w:numPr>
      </w:pPr>
      <w:r>
        <w:t xml:space="preserve">Why did they enlist in world war I? </w:t>
      </w:r>
    </w:p>
    <w:p w14:paraId="2EBF137B" w14:textId="17458B31" w:rsidR="008675F4" w:rsidRPr="00470D40" w:rsidRDefault="006D3CDC" w:rsidP="00C642E1">
      <w:pPr>
        <w:pStyle w:val="ListParagraph"/>
        <w:numPr>
          <w:ilvl w:val="0"/>
          <w:numId w:val="1"/>
        </w:numPr>
        <w:rPr>
          <w:b/>
          <w:bCs/>
        </w:rPr>
      </w:pPr>
      <w:r>
        <w:t>W</w:t>
      </w:r>
      <w:r w:rsidR="008675F4">
        <w:t>hat was Janet and Johns relationship like growing up?</w:t>
      </w:r>
    </w:p>
    <w:sectPr w:rsidR="008675F4" w:rsidRPr="00470D40" w:rsidSect="009452A5">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E2F21" w14:textId="77777777" w:rsidR="00D95AA9" w:rsidRDefault="00D95AA9" w:rsidP="00582B34">
      <w:pPr>
        <w:spacing w:after="0" w:line="240" w:lineRule="auto"/>
      </w:pPr>
      <w:r>
        <w:separator/>
      </w:r>
    </w:p>
  </w:endnote>
  <w:endnote w:type="continuationSeparator" w:id="0">
    <w:p w14:paraId="4B3473A2" w14:textId="77777777" w:rsidR="00D95AA9" w:rsidRDefault="00D95AA9" w:rsidP="00582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6CEB8" w14:textId="7C2171C3" w:rsidR="00582B34" w:rsidRPr="009F67B6" w:rsidRDefault="00582B34" w:rsidP="009F67B6">
    <w:pPr>
      <w:pStyle w:val="Footer"/>
      <w:jc w:val="center"/>
      <w:rPr>
        <w:rFonts w:ascii="Arial" w:hAnsi="Arial" w:cs="Arial"/>
        <w:sz w:val="18"/>
        <w:szCs w:val="18"/>
      </w:rPr>
    </w:pPr>
    <w:r w:rsidRPr="009F67B6">
      <w:rPr>
        <w:rFonts w:ascii="Arial" w:hAnsi="Arial" w:cs="Arial"/>
        <w:sz w:val="18"/>
        <w:szCs w:val="18"/>
      </w:rPr>
      <w:t>Janet Annie McDonald MBE – 24.03.1885 to 17.10.1958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1E9FE" w14:textId="77777777" w:rsidR="00D95AA9" w:rsidRDefault="00D95AA9" w:rsidP="00582B34">
      <w:pPr>
        <w:spacing w:after="0" w:line="240" w:lineRule="auto"/>
      </w:pPr>
      <w:r>
        <w:separator/>
      </w:r>
    </w:p>
  </w:footnote>
  <w:footnote w:type="continuationSeparator" w:id="0">
    <w:p w14:paraId="1FBAF1A5" w14:textId="77777777" w:rsidR="00D95AA9" w:rsidRDefault="00D95AA9" w:rsidP="00582B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896306"/>
      <w:docPartObj>
        <w:docPartGallery w:val="Page Numbers (Top of Page)"/>
        <w:docPartUnique/>
      </w:docPartObj>
    </w:sdtPr>
    <w:sdtEndPr>
      <w:rPr>
        <w:noProof/>
      </w:rPr>
    </w:sdtEndPr>
    <w:sdtContent>
      <w:p w14:paraId="3FC6015F" w14:textId="4C45A583" w:rsidR="00FB2EB1" w:rsidRDefault="00FB2EB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641193" w14:textId="5B720210" w:rsidR="00ED4A3F" w:rsidRPr="00ED4A3F" w:rsidRDefault="00ED4A3F" w:rsidP="00ED4A3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D20E9"/>
    <w:multiLevelType w:val="multilevel"/>
    <w:tmpl w:val="8F9CD00A"/>
    <w:lvl w:ilvl="0">
      <w:start w:val="1"/>
      <w:numFmt w:val="bullet"/>
      <w:lvlText w:val=""/>
      <w:lvlJc w:val="left"/>
      <w:pPr>
        <w:tabs>
          <w:tab w:val="num" w:pos="4755"/>
        </w:tabs>
        <w:ind w:left="4755" w:hanging="360"/>
      </w:pPr>
      <w:rPr>
        <w:rFonts w:ascii="Symbol" w:hAnsi="Symbol" w:hint="default"/>
        <w:sz w:val="20"/>
      </w:rPr>
    </w:lvl>
    <w:lvl w:ilvl="1" w:tentative="1">
      <w:start w:val="1"/>
      <w:numFmt w:val="bullet"/>
      <w:lvlText w:val="o"/>
      <w:lvlJc w:val="left"/>
      <w:pPr>
        <w:tabs>
          <w:tab w:val="num" w:pos="5475"/>
        </w:tabs>
        <w:ind w:left="5475" w:hanging="360"/>
      </w:pPr>
      <w:rPr>
        <w:rFonts w:ascii="Courier New" w:hAnsi="Courier New" w:hint="default"/>
        <w:sz w:val="20"/>
      </w:rPr>
    </w:lvl>
    <w:lvl w:ilvl="2" w:tentative="1">
      <w:start w:val="1"/>
      <w:numFmt w:val="bullet"/>
      <w:lvlText w:val=""/>
      <w:lvlJc w:val="left"/>
      <w:pPr>
        <w:tabs>
          <w:tab w:val="num" w:pos="6195"/>
        </w:tabs>
        <w:ind w:left="6195" w:hanging="360"/>
      </w:pPr>
      <w:rPr>
        <w:rFonts w:ascii="Wingdings" w:hAnsi="Wingdings" w:hint="default"/>
        <w:sz w:val="20"/>
      </w:rPr>
    </w:lvl>
    <w:lvl w:ilvl="3" w:tentative="1">
      <w:start w:val="1"/>
      <w:numFmt w:val="bullet"/>
      <w:lvlText w:val=""/>
      <w:lvlJc w:val="left"/>
      <w:pPr>
        <w:tabs>
          <w:tab w:val="num" w:pos="6915"/>
        </w:tabs>
        <w:ind w:left="6915" w:hanging="360"/>
      </w:pPr>
      <w:rPr>
        <w:rFonts w:ascii="Wingdings" w:hAnsi="Wingdings" w:hint="default"/>
        <w:sz w:val="20"/>
      </w:rPr>
    </w:lvl>
    <w:lvl w:ilvl="4" w:tentative="1">
      <w:start w:val="1"/>
      <w:numFmt w:val="bullet"/>
      <w:lvlText w:val=""/>
      <w:lvlJc w:val="left"/>
      <w:pPr>
        <w:tabs>
          <w:tab w:val="num" w:pos="7635"/>
        </w:tabs>
        <w:ind w:left="7635" w:hanging="360"/>
      </w:pPr>
      <w:rPr>
        <w:rFonts w:ascii="Wingdings" w:hAnsi="Wingdings" w:hint="default"/>
        <w:sz w:val="20"/>
      </w:rPr>
    </w:lvl>
    <w:lvl w:ilvl="5" w:tentative="1">
      <w:start w:val="1"/>
      <w:numFmt w:val="bullet"/>
      <w:lvlText w:val=""/>
      <w:lvlJc w:val="left"/>
      <w:pPr>
        <w:tabs>
          <w:tab w:val="num" w:pos="8355"/>
        </w:tabs>
        <w:ind w:left="8355" w:hanging="360"/>
      </w:pPr>
      <w:rPr>
        <w:rFonts w:ascii="Wingdings" w:hAnsi="Wingdings" w:hint="default"/>
        <w:sz w:val="20"/>
      </w:rPr>
    </w:lvl>
    <w:lvl w:ilvl="6" w:tentative="1">
      <w:start w:val="1"/>
      <w:numFmt w:val="bullet"/>
      <w:lvlText w:val=""/>
      <w:lvlJc w:val="left"/>
      <w:pPr>
        <w:tabs>
          <w:tab w:val="num" w:pos="9075"/>
        </w:tabs>
        <w:ind w:left="9075" w:hanging="360"/>
      </w:pPr>
      <w:rPr>
        <w:rFonts w:ascii="Wingdings" w:hAnsi="Wingdings" w:hint="default"/>
        <w:sz w:val="20"/>
      </w:rPr>
    </w:lvl>
    <w:lvl w:ilvl="7" w:tentative="1">
      <w:start w:val="1"/>
      <w:numFmt w:val="bullet"/>
      <w:lvlText w:val=""/>
      <w:lvlJc w:val="left"/>
      <w:pPr>
        <w:tabs>
          <w:tab w:val="num" w:pos="9795"/>
        </w:tabs>
        <w:ind w:left="9795" w:hanging="360"/>
      </w:pPr>
      <w:rPr>
        <w:rFonts w:ascii="Wingdings" w:hAnsi="Wingdings" w:hint="default"/>
        <w:sz w:val="20"/>
      </w:rPr>
    </w:lvl>
    <w:lvl w:ilvl="8" w:tentative="1">
      <w:start w:val="1"/>
      <w:numFmt w:val="bullet"/>
      <w:lvlText w:val=""/>
      <w:lvlJc w:val="left"/>
      <w:pPr>
        <w:tabs>
          <w:tab w:val="num" w:pos="10515"/>
        </w:tabs>
        <w:ind w:left="10515" w:hanging="360"/>
      </w:pPr>
      <w:rPr>
        <w:rFonts w:ascii="Wingdings" w:hAnsi="Wingdings" w:hint="default"/>
        <w:sz w:val="20"/>
      </w:rPr>
    </w:lvl>
  </w:abstractNum>
  <w:abstractNum w:abstractNumId="1" w15:restartNumberingAfterBreak="0">
    <w:nsid w:val="24EE6A0C"/>
    <w:multiLevelType w:val="hybridMultilevel"/>
    <w:tmpl w:val="0D467A84"/>
    <w:lvl w:ilvl="0" w:tplc="B390126C">
      <w:start w:val="1930"/>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9A72823"/>
    <w:multiLevelType w:val="multilevel"/>
    <w:tmpl w:val="F7BA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066E3B"/>
    <w:multiLevelType w:val="multilevel"/>
    <w:tmpl w:val="20ACB0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58C83259"/>
    <w:multiLevelType w:val="multilevel"/>
    <w:tmpl w:val="80DE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DB401B"/>
    <w:multiLevelType w:val="multilevel"/>
    <w:tmpl w:val="245C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FE2C08"/>
    <w:multiLevelType w:val="multilevel"/>
    <w:tmpl w:val="C224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8D13CE"/>
    <w:multiLevelType w:val="hybridMultilevel"/>
    <w:tmpl w:val="088AE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6369CD"/>
    <w:multiLevelType w:val="multilevel"/>
    <w:tmpl w:val="6CDA58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74C20B80"/>
    <w:multiLevelType w:val="multilevel"/>
    <w:tmpl w:val="D658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327B0B"/>
    <w:multiLevelType w:val="multilevel"/>
    <w:tmpl w:val="69EE65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BD97CB2"/>
    <w:multiLevelType w:val="multilevel"/>
    <w:tmpl w:val="09F6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336DAD"/>
    <w:multiLevelType w:val="multilevel"/>
    <w:tmpl w:val="951C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5176889">
    <w:abstractNumId w:val="7"/>
  </w:num>
  <w:num w:numId="2" w16cid:durableId="1816675373">
    <w:abstractNumId w:val="3"/>
  </w:num>
  <w:num w:numId="3" w16cid:durableId="350842829">
    <w:abstractNumId w:val="1"/>
  </w:num>
  <w:num w:numId="4" w16cid:durableId="1889142286">
    <w:abstractNumId w:val="8"/>
  </w:num>
  <w:num w:numId="5" w16cid:durableId="11303445">
    <w:abstractNumId w:val="9"/>
  </w:num>
  <w:num w:numId="6" w16cid:durableId="1560556289">
    <w:abstractNumId w:val="0"/>
  </w:num>
  <w:num w:numId="7" w16cid:durableId="926692708">
    <w:abstractNumId w:val="6"/>
  </w:num>
  <w:num w:numId="8" w16cid:durableId="1937404277">
    <w:abstractNumId w:val="2"/>
  </w:num>
  <w:num w:numId="9" w16cid:durableId="310525817">
    <w:abstractNumId w:val="5"/>
  </w:num>
  <w:num w:numId="10" w16cid:durableId="441807868">
    <w:abstractNumId w:val="12"/>
  </w:num>
  <w:num w:numId="11" w16cid:durableId="652371998">
    <w:abstractNumId w:val="4"/>
  </w:num>
  <w:num w:numId="12" w16cid:durableId="1287927584">
    <w:abstractNumId w:val="11"/>
  </w:num>
  <w:num w:numId="13" w16cid:durableId="15484199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AAE"/>
    <w:rsid w:val="00004F73"/>
    <w:rsid w:val="0000637C"/>
    <w:rsid w:val="00010477"/>
    <w:rsid w:val="0001047E"/>
    <w:rsid w:val="00017525"/>
    <w:rsid w:val="0001778F"/>
    <w:rsid w:val="000207E6"/>
    <w:rsid w:val="000221F0"/>
    <w:rsid w:val="0002238F"/>
    <w:rsid w:val="00022C92"/>
    <w:rsid w:val="000234F6"/>
    <w:rsid w:val="000247CF"/>
    <w:rsid w:val="00024FFF"/>
    <w:rsid w:val="0002544B"/>
    <w:rsid w:val="000341B1"/>
    <w:rsid w:val="000347D8"/>
    <w:rsid w:val="00041FC5"/>
    <w:rsid w:val="000425C6"/>
    <w:rsid w:val="00042987"/>
    <w:rsid w:val="000473E3"/>
    <w:rsid w:val="0005359C"/>
    <w:rsid w:val="00053990"/>
    <w:rsid w:val="0005530E"/>
    <w:rsid w:val="00055FC7"/>
    <w:rsid w:val="00061640"/>
    <w:rsid w:val="000637BD"/>
    <w:rsid w:val="00065E53"/>
    <w:rsid w:val="00066164"/>
    <w:rsid w:val="000675F5"/>
    <w:rsid w:val="00071F2C"/>
    <w:rsid w:val="00072E3B"/>
    <w:rsid w:val="00072F6D"/>
    <w:rsid w:val="00084050"/>
    <w:rsid w:val="00084432"/>
    <w:rsid w:val="000855B2"/>
    <w:rsid w:val="00085BE2"/>
    <w:rsid w:val="00086391"/>
    <w:rsid w:val="00087E62"/>
    <w:rsid w:val="000937E5"/>
    <w:rsid w:val="000938C8"/>
    <w:rsid w:val="00095934"/>
    <w:rsid w:val="00096602"/>
    <w:rsid w:val="0009716C"/>
    <w:rsid w:val="00097371"/>
    <w:rsid w:val="000A01C5"/>
    <w:rsid w:val="000A1038"/>
    <w:rsid w:val="000A224D"/>
    <w:rsid w:val="000A473C"/>
    <w:rsid w:val="000A61C5"/>
    <w:rsid w:val="000A62AC"/>
    <w:rsid w:val="000B30F9"/>
    <w:rsid w:val="000B31EA"/>
    <w:rsid w:val="000B5B1B"/>
    <w:rsid w:val="000B5BE0"/>
    <w:rsid w:val="000B656C"/>
    <w:rsid w:val="000B7BDA"/>
    <w:rsid w:val="000D059D"/>
    <w:rsid w:val="000D081B"/>
    <w:rsid w:val="000D0AFD"/>
    <w:rsid w:val="000D1166"/>
    <w:rsid w:val="000D229F"/>
    <w:rsid w:val="000D3CAA"/>
    <w:rsid w:val="000D42F0"/>
    <w:rsid w:val="000D5555"/>
    <w:rsid w:val="000D7FE8"/>
    <w:rsid w:val="000E0C9D"/>
    <w:rsid w:val="000E1496"/>
    <w:rsid w:val="000E1E8C"/>
    <w:rsid w:val="000E4242"/>
    <w:rsid w:val="000E4E61"/>
    <w:rsid w:val="000E7417"/>
    <w:rsid w:val="000F0FE4"/>
    <w:rsid w:val="000F137D"/>
    <w:rsid w:val="000F19B5"/>
    <w:rsid w:val="000F61AD"/>
    <w:rsid w:val="00101F5D"/>
    <w:rsid w:val="0010252C"/>
    <w:rsid w:val="0010405F"/>
    <w:rsid w:val="001072FD"/>
    <w:rsid w:val="00110DC0"/>
    <w:rsid w:val="001212AC"/>
    <w:rsid w:val="001245C9"/>
    <w:rsid w:val="00133F3A"/>
    <w:rsid w:val="00136150"/>
    <w:rsid w:val="00142C3C"/>
    <w:rsid w:val="001439D2"/>
    <w:rsid w:val="00144811"/>
    <w:rsid w:val="00152764"/>
    <w:rsid w:val="0015318F"/>
    <w:rsid w:val="00156B2B"/>
    <w:rsid w:val="00156E98"/>
    <w:rsid w:val="00157C5F"/>
    <w:rsid w:val="00157DA4"/>
    <w:rsid w:val="001613BA"/>
    <w:rsid w:val="00174024"/>
    <w:rsid w:val="00183621"/>
    <w:rsid w:val="00183E1D"/>
    <w:rsid w:val="00184AD9"/>
    <w:rsid w:val="00185232"/>
    <w:rsid w:val="00185F8C"/>
    <w:rsid w:val="001872B8"/>
    <w:rsid w:val="00193D04"/>
    <w:rsid w:val="001944B5"/>
    <w:rsid w:val="001A260F"/>
    <w:rsid w:val="001A6609"/>
    <w:rsid w:val="001A6945"/>
    <w:rsid w:val="001A75AD"/>
    <w:rsid w:val="001A7930"/>
    <w:rsid w:val="001A7BA6"/>
    <w:rsid w:val="001B3377"/>
    <w:rsid w:val="001B5010"/>
    <w:rsid w:val="001B5B36"/>
    <w:rsid w:val="001B75D6"/>
    <w:rsid w:val="001C4096"/>
    <w:rsid w:val="001D0B77"/>
    <w:rsid w:val="001D198F"/>
    <w:rsid w:val="001D3DBC"/>
    <w:rsid w:val="001D470B"/>
    <w:rsid w:val="001D514D"/>
    <w:rsid w:val="001D660C"/>
    <w:rsid w:val="001D7A9C"/>
    <w:rsid w:val="001E3176"/>
    <w:rsid w:val="001E42CE"/>
    <w:rsid w:val="001E46EE"/>
    <w:rsid w:val="001E7528"/>
    <w:rsid w:val="001E78FF"/>
    <w:rsid w:val="001F045F"/>
    <w:rsid w:val="001F1B89"/>
    <w:rsid w:val="001F353E"/>
    <w:rsid w:val="001F393D"/>
    <w:rsid w:val="001F7B7D"/>
    <w:rsid w:val="00202927"/>
    <w:rsid w:val="002035A8"/>
    <w:rsid w:val="00206F1D"/>
    <w:rsid w:val="00211460"/>
    <w:rsid w:val="002114DF"/>
    <w:rsid w:val="00213565"/>
    <w:rsid w:val="00220A7C"/>
    <w:rsid w:val="002222A4"/>
    <w:rsid w:val="0022262E"/>
    <w:rsid w:val="00227880"/>
    <w:rsid w:val="002330A2"/>
    <w:rsid w:val="00233FE8"/>
    <w:rsid w:val="002377AB"/>
    <w:rsid w:val="00241449"/>
    <w:rsid w:val="002422B8"/>
    <w:rsid w:val="00243473"/>
    <w:rsid w:val="0024350B"/>
    <w:rsid w:val="00243C48"/>
    <w:rsid w:val="002512BF"/>
    <w:rsid w:val="0025380E"/>
    <w:rsid w:val="00254F67"/>
    <w:rsid w:val="00256C72"/>
    <w:rsid w:val="00257F70"/>
    <w:rsid w:val="00261FAE"/>
    <w:rsid w:val="00263E75"/>
    <w:rsid w:val="00265853"/>
    <w:rsid w:val="00265C5B"/>
    <w:rsid w:val="002672EB"/>
    <w:rsid w:val="0027327F"/>
    <w:rsid w:val="00274172"/>
    <w:rsid w:val="00281368"/>
    <w:rsid w:val="00281A3D"/>
    <w:rsid w:val="00281DF9"/>
    <w:rsid w:val="002827FA"/>
    <w:rsid w:val="00286993"/>
    <w:rsid w:val="002941A0"/>
    <w:rsid w:val="00295E4B"/>
    <w:rsid w:val="002A1E2F"/>
    <w:rsid w:val="002A39EB"/>
    <w:rsid w:val="002A3D6A"/>
    <w:rsid w:val="002A5021"/>
    <w:rsid w:val="002A548B"/>
    <w:rsid w:val="002A71F8"/>
    <w:rsid w:val="002A7559"/>
    <w:rsid w:val="002B0691"/>
    <w:rsid w:val="002B2872"/>
    <w:rsid w:val="002B350C"/>
    <w:rsid w:val="002B35EB"/>
    <w:rsid w:val="002B3D5A"/>
    <w:rsid w:val="002B3FB5"/>
    <w:rsid w:val="002B6F99"/>
    <w:rsid w:val="002B74DE"/>
    <w:rsid w:val="002B76D1"/>
    <w:rsid w:val="002C0582"/>
    <w:rsid w:val="002C0D11"/>
    <w:rsid w:val="002C19DB"/>
    <w:rsid w:val="002C66A1"/>
    <w:rsid w:val="002D18AC"/>
    <w:rsid w:val="002D32C9"/>
    <w:rsid w:val="002E331C"/>
    <w:rsid w:val="002E3E62"/>
    <w:rsid w:val="002E44C2"/>
    <w:rsid w:val="002E5C04"/>
    <w:rsid w:val="002F117C"/>
    <w:rsid w:val="002F1BB5"/>
    <w:rsid w:val="002F27F9"/>
    <w:rsid w:val="002F6112"/>
    <w:rsid w:val="002F66A4"/>
    <w:rsid w:val="00301286"/>
    <w:rsid w:val="003014F7"/>
    <w:rsid w:val="00304B6D"/>
    <w:rsid w:val="00304C56"/>
    <w:rsid w:val="00305CE9"/>
    <w:rsid w:val="00306455"/>
    <w:rsid w:val="003071D9"/>
    <w:rsid w:val="003079EE"/>
    <w:rsid w:val="00315BCA"/>
    <w:rsid w:val="00321089"/>
    <w:rsid w:val="00322C9D"/>
    <w:rsid w:val="00324D30"/>
    <w:rsid w:val="00325201"/>
    <w:rsid w:val="00330860"/>
    <w:rsid w:val="0033343E"/>
    <w:rsid w:val="00333CC7"/>
    <w:rsid w:val="0033508A"/>
    <w:rsid w:val="00336B38"/>
    <w:rsid w:val="00342DE0"/>
    <w:rsid w:val="0034674E"/>
    <w:rsid w:val="00351793"/>
    <w:rsid w:val="00355B3A"/>
    <w:rsid w:val="003564BE"/>
    <w:rsid w:val="00363E8B"/>
    <w:rsid w:val="00372AB8"/>
    <w:rsid w:val="003738CD"/>
    <w:rsid w:val="00373DF8"/>
    <w:rsid w:val="00374B4A"/>
    <w:rsid w:val="003750DC"/>
    <w:rsid w:val="00375C10"/>
    <w:rsid w:val="00376FC0"/>
    <w:rsid w:val="003804CA"/>
    <w:rsid w:val="0038322A"/>
    <w:rsid w:val="0038479D"/>
    <w:rsid w:val="00387D20"/>
    <w:rsid w:val="00392108"/>
    <w:rsid w:val="00393AF2"/>
    <w:rsid w:val="003A21F5"/>
    <w:rsid w:val="003A24C5"/>
    <w:rsid w:val="003A650A"/>
    <w:rsid w:val="003B6D6B"/>
    <w:rsid w:val="003C3BD8"/>
    <w:rsid w:val="003C6E75"/>
    <w:rsid w:val="003D055C"/>
    <w:rsid w:val="003D1290"/>
    <w:rsid w:val="003D2FAC"/>
    <w:rsid w:val="003D3308"/>
    <w:rsid w:val="003D4929"/>
    <w:rsid w:val="003E1FD9"/>
    <w:rsid w:val="003E24ED"/>
    <w:rsid w:val="003E260A"/>
    <w:rsid w:val="003E279F"/>
    <w:rsid w:val="003E7ACC"/>
    <w:rsid w:val="003F04C0"/>
    <w:rsid w:val="003F2744"/>
    <w:rsid w:val="003F44B1"/>
    <w:rsid w:val="003F6A60"/>
    <w:rsid w:val="003F7A2D"/>
    <w:rsid w:val="003F7BDE"/>
    <w:rsid w:val="00404DF2"/>
    <w:rsid w:val="00405112"/>
    <w:rsid w:val="00405B7C"/>
    <w:rsid w:val="004063CC"/>
    <w:rsid w:val="00410ABB"/>
    <w:rsid w:val="00412C40"/>
    <w:rsid w:val="004144F8"/>
    <w:rsid w:val="00420AAE"/>
    <w:rsid w:val="0042441E"/>
    <w:rsid w:val="0042734F"/>
    <w:rsid w:val="00436F63"/>
    <w:rsid w:val="00440098"/>
    <w:rsid w:val="00440648"/>
    <w:rsid w:val="00440D97"/>
    <w:rsid w:val="00443ABD"/>
    <w:rsid w:val="0044446C"/>
    <w:rsid w:val="00445022"/>
    <w:rsid w:val="00447BE2"/>
    <w:rsid w:val="00451C7C"/>
    <w:rsid w:val="00460EC6"/>
    <w:rsid w:val="004628B8"/>
    <w:rsid w:val="004638EC"/>
    <w:rsid w:val="00466F9C"/>
    <w:rsid w:val="00470D40"/>
    <w:rsid w:val="004715DE"/>
    <w:rsid w:val="00473A4B"/>
    <w:rsid w:val="0047504E"/>
    <w:rsid w:val="00475433"/>
    <w:rsid w:val="004761EA"/>
    <w:rsid w:val="004802E3"/>
    <w:rsid w:val="0048115D"/>
    <w:rsid w:val="00481F00"/>
    <w:rsid w:val="004829B7"/>
    <w:rsid w:val="004837FC"/>
    <w:rsid w:val="00484728"/>
    <w:rsid w:val="00491618"/>
    <w:rsid w:val="0049163D"/>
    <w:rsid w:val="0049244D"/>
    <w:rsid w:val="00492AB6"/>
    <w:rsid w:val="00496279"/>
    <w:rsid w:val="004A2872"/>
    <w:rsid w:val="004A322C"/>
    <w:rsid w:val="004A5845"/>
    <w:rsid w:val="004A61EC"/>
    <w:rsid w:val="004B0C89"/>
    <w:rsid w:val="004B15B8"/>
    <w:rsid w:val="004B19A4"/>
    <w:rsid w:val="004B19E6"/>
    <w:rsid w:val="004B21ED"/>
    <w:rsid w:val="004B274A"/>
    <w:rsid w:val="004B3574"/>
    <w:rsid w:val="004B4976"/>
    <w:rsid w:val="004B779A"/>
    <w:rsid w:val="004B7F3C"/>
    <w:rsid w:val="004C1E1E"/>
    <w:rsid w:val="004C2152"/>
    <w:rsid w:val="004D1701"/>
    <w:rsid w:val="004D4062"/>
    <w:rsid w:val="004D6668"/>
    <w:rsid w:val="004D69C8"/>
    <w:rsid w:val="004E2B5D"/>
    <w:rsid w:val="004F1795"/>
    <w:rsid w:val="004F2108"/>
    <w:rsid w:val="004F5A3C"/>
    <w:rsid w:val="004F71B5"/>
    <w:rsid w:val="004F74E3"/>
    <w:rsid w:val="00503C78"/>
    <w:rsid w:val="00504BF0"/>
    <w:rsid w:val="00512856"/>
    <w:rsid w:val="00517B17"/>
    <w:rsid w:val="00520997"/>
    <w:rsid w:val="00525346"/>
    <w:rsid w:val="00525DD8"/>
    <w:rsid w:val="005267A9"/>
    <w:rsid w:val="00530AA1"/>
    <w:rsid w:val="005318B3"/>
    <w:rsid w:val="00531A00"/>
    <w:rsid w:val="005420B3"/>
    <w:rsid w:val="00542CDF"/>
    <w:rsid w:val="005462DD"/>
    <w:rsid w:val="00555072"/>
    <w:rsid w:val="00555438"/>
    <w:rsid w:val="00555688"/>
    <w:rsid w:val="00560902"/>
    <w:rsid w:val="005660D0"/>
    <w:rsid w:val="00570755"/>
    <w:rsid w:val="0057262A"/>
    <w:rsid w:val="005736A1"/>
    <w:rsid w:val="005739C4"/>
    <w:rsid w:val="00574FD1"/>
    <w:rsid w:val="00576546"/>
    <w:rsid w:val="0058095E"/>
    <w:rsid w:val="00582B34"/>
    <w:rsid w:val="00585224"/>
    <w:rsid w:val="005956B5"/>
    <w:rsid w:val="005A2489"/>
    <w:rsid w:val="005A2550"/>
    <w:rsid w:val="005A5502"/>
    <w:rsid w:val="005A72C0"/>
    <w:rsid w:val="005A7A25"/>
    <w:rsid w:val="005B239C"/>
    <w:rsid w:val="005B2721"/>
    <w:rsid w:val="005B37B1"/>
    <w:rsid w:val="005B3BFB"/>
    <w:rsid w:val="005B45FB"/>
    <w:rsid w:val="005B5F76"/>
    <w:rsid w:val="005C0983"/>
    <w:rsid w:val="005C17B1"/>
    <w:rsid w:val="005C36CE"/>
    <w:rsid w:val="005D1895"/>
    <w:rsid w:val="005D3654"/>
    <w:rsid w:val="005D6F97"/>
    <w:rsid w:val="005D788E"/>
    <w:rsid w:val="005E0401"/>
    <w:rsid w:val="005E2BBE"/>
    <w:rsid w:val="005E356F"/>
    <w:rsid w:val="005F1D60"/>
    <w:rsid w:val="005F3066"/>
    <w:rsid w:val="005F5E0F"/>
    <w:rsid w:val="005F7B50"/>
    <w:rsid w:val="005F7E95"/>
    <w:rsid w:val="0060075A"/>
    <w:rsid w:val="00600F9B"/>
    <w:rsid w:val="006015CB"/>
    <w:rsid w:val="0060268C"/>
    <w:rsid w:val="00614A2B"/>
    <w:rsid w:val="00620681"/>
    <w:rsid w:val="006236C1"/>
    <w:rsid w:val="00626572"/>
    <w:rsid w:val="0063124C"/>
    <w:rsid w:val="00631B74"/>
    <w:rsid w:val="006349FC"/>
    <w:rsid w:val="006350C6"/>
    <w:rsid w:val="0063537D"/>
    <w:rsid w:val="0064087F"/>
    <w:rsid w:val="00641706"/>
    <w:rsid w:val="00642D3D"/>
    <w:rsid w:val="00644D1A"/>
    <w:rsid w:val="0064541F"/>
    <w:rsid w:val="00645F58"/>
    <w:rsid w:val="0064669A"/>
    <w:rsid w:val="00655006"/>
    <w:rsid w:val="00655918"/>
    <w:rsid w:val="00662024"/>
    <w:rsid w:val="00662AA3"/>
    <w:rsid w:val="006637B5"/>
    <w:rsid w:val="00666196"/>
    <w:rsid w:val="00671E99"/>
    <w:rsid w:val="006723CC"/>
    <w:rsid w:val="006727DA"/>
    <w:rsid w:val="0067425E"/>
    <w:rsid w:val="00674C11"/>
    <w:rsid w:val="00676504"/>
    <w:rsid w:val="006806B8"/>
    <w:rsid w:val="00680B74"/>
    <w:rsid w:val="00681F45"/>
    <w:rsid w:val="006868E2"/>
    <w:rsid w:val="00687C20"/>
    <w:rsid w:val="006967BB"/>
    <w:rsid w:val="00697719"/>
    <w:rsid w:val="006A06EC"/>
    <w:rsid w:val="006A3F23"/>
    <w:rsid w:val="006A518E"/>
    <w:rsid w:val="006A71A0"/>
    <w:rsid w:val="006A776C"/>
    <w:rsid w:val="006A7795"/>
    <w:rsid w:val="006B414A"/>
    <w:rsid w:val="006B761E"/>
    <w:rsid w:val="006B786C"/>
    <w:rsid w:val="006B7E28"/>
    <w:rsid w:val="006C066F"/>
    <w:rsid w:val="006C10D7"/>
    <w:rsid w:val="006C230F"/>
    <w:rsid w:val="006C54CE"/>
    <w:rsid w:val="006C7F27"/>
    <w:rsid w:val="006D1F83"/>
    <w:rsid w:val="006D2A8D"/>
    <w:rsid w:val="006D2F36"/>
    <w:rsid w:val="006D3CDC"/>
    <w:rsid w:val="006D7953"/>
    <w:rsid w:val="006E0B4A"/>
    <w:rsid w:val="006F3021"/>
    <w:rsid w:val="006F5399"/>
    <w:rsid w:val="006F715C"/>
    <w:rsid w:val="006F74C2"/>
    <w:rsid w:val="0070051E"/>
    <w:rsid w:val="007012FF"/>
    <w:rsid w:val="00702C6C"/>
    <w:rsid w:val="00703772"/>
    <w:rsid w:val="00703C29"/>
    <w:rsid w:val="007053D5"/>
    <w:rsid w:val="007058BC"/>
    <w:rsid w:val="00705F18"/>
    <w:rsid w:val="00706C19"/>
    <w:rsid w:val="00706E13"/>
    <w:rsid w:val="0070747E"/>
    <w:rsid w:val="00711796"/>
    <w:rsid w:val="00713492"/>
    <w:rsid w:val="00714389"/>
    <w:rsid w:val="00715F4D"/>
    <w:rsid w:val="00716220"/>
    <w:rsid w:val="00717AF3"/>
    <w:rsid w:val="007208EC"/>
    <w:rsid w:val="00721A9B"/>
    <w:rsid w:val="00722D3C"/>
    <w:rsid w:val="00723779"/>
    <w:rsid w:val="00724B89"/>
    <w:rsid w:val="00725904"/>
    <w:rsid w:val="007368DB"/>
    <w:rsid w:val="00736C36"/>
    <w:rsid w:val="00741F38"/>
    <w:rsid w:val="00744624"/>
    <w:rsid w:val="00744B3B"/>
    <w:rsid w:val="007450C2"/>
    <w:rsid w:val="00753FE0"/>
    <w:rsid w:val="00755F82"/>
    <w:rsid w:val="00756C74"/>
    <w:rsid w:val="00761D96"/>
    <w:rsid w:val="00762EF6"/>
    <w:rsid w:val="00764860"/>
    <w:rsid w:val="00767000"/>
    <w:rsid w:val="007758FE"/>
    <w:rsid w:val="00775EC9"/>
    <w:rsid w:val="00781ECF"/>
    <w:rsid w:val="00782661"/>
    <w:rsid w:val="00782FEE"/>
    <w:rsid w:val="00783C73"/>
    <w:rsid w:val="007847C1"/>
    <w:rsid w:val="00784857"/>
    <w:rsid w:val="00790322"/>
    <w:rsid w:val="0079104B"/>
    <w:rsid w:val="00791D9C"/>
    <w:rsid w:val="00796763"/>
    <w:rsid w:val="007A064A"/>
    <w:rsid w:val="007A10C7"/>
    <w:rsid w:val="007A2320"/>
    <w:rsid w:val="007A4ACB"/>
    <w:rsid w:val="007A6D1C"/>
    <w:rsid w:val="007A7819"/>
    <w:rsid w:val="007B1FC1"/>
    <w:rsid w:val="007B2FF0"/>
    <w:rsid w:val="007B4D66"/>
    <w:rsid w:val="007B6019"/>
    <w:rsid w:val="007C227A"/>
    <w:rsid w:val="007C335C"/>
    <w:rsid w:val="007C39CA"/>
    <w:rsid w:val="007C677F"/>
    <w:rsid w:val="007C7F96"/>
    <w:rsid w:val="007D050A"/>
    <w:rsid w:val="007D0AE5"/>
    <w:rsid w:val="007D4DB5"/>
    <w:rsid w:val="007D59D2"/>
    <w:rsid w:val="007D6C6F"/>
    <w:rsid w:val="007D6F3A"/>
    <w:rsid w:val="007D79AF"/>
    <w:rsid w:val="007E345A"/>
    <w:rsid w:val="007E50CF"/>
    <w:rsid w:val="007E6C0B"/>
    <w:rsid w:val="007F2C7D"/>
    <w:rsid w:val="00800754"/>
    <w:rsid w:val="0080211F"/>
    <w:rsid w:val="00803577"/>
    <w:rsid w:val="008058A6"/>
    <w:rsid w:val="00806978"/>
    <w:rsid w:val="00810329"/>
    <w:rsid w:val="0081087B"/>
    <w:rsid w:val="0081214F"/>
    <w:rsid w:val="008147B6"/>
    <w:rsid w:val="00817FB7"/>
    <w:rsid w:val="0082464E"/>
    <w:rsid w:val="008248CF"/>
    <w:rsid w:val="008258D9"/>
    <w:rsid w:val="008272EA"/>
    <w:rsid w:val="00830A6A"/>
    <w:rsid w:val="00831700"/>
    <w:rsid w:val="00834C0F"/>
    <w:rsid w:val="008370AE"/>
    <w:rsid w:val="008374D7"/>
    <w:rsid w:val="00841A37"/>
    <w:rsid w:val="00842268"/>
    <w:rsid w:val="0084768A"/>
    <w:rsid w:val="008502B1"/>
    <w:rsid w:val="0085195C"/>
    <w:rsid w:val="00853924"/>
    <w:rsid w:val="0086135D"/>
    <w:rsid w:val="00862BD9"/>
    <w:rsid w:val="00862EAF"/>
    <w:rsid w:val="00864AB3"/>
    <w:rsid w:val="00867049"/>
    <w:rsid w:val="008675F4"/>
    <w:rsid w:val="0087116C"/>
    <w:rsid w:val="00873067"/>
    <w:rsid w:val="00875F3D"/>
    <w:rsid w:val="00876B51"/>
    <w:rsid w:val="008774EB"/>
    <w:rsid w:val="00884102"/>
    <w:rsid w:val="00885FDF"/>
    <w:rsid w:val="0088683C"/>
    <w:rsid w:val="008875EC"/>
    <w:rsid w:val="008969D4"/>
    <w:rsid w:val="008A1D73"/>
    <w:rsid w:val="008A7101"/>
    <w:rsid w:val="008B026C"/>
    <w:rsid w:val="008B1032"/>
    <w:rsid w:val="008B58FC"/>
    <w:rsid w:val="008B6CDE"/>
    <w:rsid w:val="008B792D"/>
    <w:rsid w:val="008C36E4"/>
    <w:rsid w:val="008C44A4"/>
    <w:rsid w:val="008C6483"/>
    <w:rsid w:val="008C7A9A"/>
    <w:rsid w:val="008E146F"/>
    <w:rsid w:val="008E2ABA"/>
    <w:rsid w:val="008E3C6F"/>
    <w:rsid w:val="008E74D1"/>
    <w:rsid w:val="008F04CB"/>
    <w:rsid w:val="008F05F9"/>
    <w:rsid w:val="008F10C1"/>
    <w:rsid w:val="008F16E7"/>
    <w:rsid w:val="008F7012"/>
    <w:rsid w:val="008F7477"/>
    <w:rsid w:val="009006BA"/>
    <w:rsid w:val="0090149A"/>
    <w:rsid w:val="0090236F"/>
    <w:rsid w:val="00904997"/>
    <w:rsid w:val="00907577"/>
    <w:rsid w:val="00907DD2"/>
    <w:rsid w:val="00907DE6"/>
    <w:rsid w:val="00910C00"/>
    <w:rsid w:val="00912CA5"/>
    <w:rsid w:val="009166B2"/>
    <w:rsid w:val="00916FC9"/>
    <w:rsid w:val="00917365"/>
    <w:rsid w:val="00922F42"/>
    <w:rsid w:val="0092405B"/>
    <w:rsid w:val="009256A2"/>
    <w:rsid w:val="00935B55"/>
    <w:rsid w:val="009452A5"/>
    <w:rsid w:val="00946858"/>
    <w:rsid w:val="009518A4"/>
    <w:rsid w:val="00952B7F"/>
    <w:rsid w:val="00953BC6"/>
    <w:rsid w:val="0095562E"/>
    <w:rsid w:val="009572C1"/>
    <w:rsid w:val="00960731"/>
    <w:rsid w:val="009648C9"/>
    <w:rsid w:val="00964917"/>
    <w:rsid w:val="00964D99"/>
    <w:rsid w:val="00965E45"/>
    <w:rsid w:val="0096673C"/>
    <w:rsid w:val="0097082C"/>
    <w:rsid w:val="00973155"/>
    <w:rsid w:val="00974B46"/>
    <w:rsid w:val="009763BA"/>
    <w:rsid w:val="00977BE2"/>
    <w:rsid w:val="0098270D"/>
    <w:rsid w:val="00984367"/>
    <w:rsid w:val="00985133"/>
    <w:rsid w:val="00987B1B"/>
    <w:rsid w:val="00987DB8"/>
    <w:rsid w:val="009939C3"/>
    <w:rsid w:val="0099540A"/>
    <w:rsid w:val="009A11BD"/>
    <w:rsid w:val="009A1368"/>
    <w:rsid w:val="009A4299"/>
    <w:rsid w:val="009A4810"/>
    <w:rsid w:val="009A7061"/>
    <w:rsid w:val="009B006E"/>
    <w:rsid w:val="009B00B2"/>
    <w:rsid w:val="009B08A5"/>
    <w:rsid w:val="009B13EE"/>
    <w:rsid w:val="009B19D6"/>
    <w:rsid w:val="009B46FD"/>
    <w:rsid w:val="009B68ED"/>
    <w:rsid w:val="009B710E"/>
    <w:rsid w:val="009C237C"/>
    <w:rsid w:val="009C30C3"/>
    <w:rsid w:val="009C485B"/>
    <w:rsid w:val="009D0F7D"/>
    <w:rsid w:val="009D258A"/>
    <w:rsid w:val="009D4DDC"/>
    <w:rsid w:val="009D67DB"/>
    <w:rsid w:val="009D719D"/>
    <w:rsid w:val="009D7B01"/>
    <w:rsid w:val="009E430D"/>
    <w:rsid w:val="009E4BF7"/>
    <w:rsid w:val="009E5C5D"/>
    <w:rsid w:val="009E67A6"/>
    <w:rsid w:val="009E71CC"/>
    <w:rsid w:val="009F0E37"/>
    <w:rsid w:val="009F23C8"/>
    <w:rsid w:val="009F2681"/>
    <w:rsid w:val="009F346A"/>
    <w:rsid w:val="009F3F49"/>
    <w:rsid w:val="009F67B6"/>
    <w:rsid w:val="00A01AAE"/>
    <w:rsid w:val="00A03744"/>
    <w:rsid w:val="00A0489B"/>
    <w:rsid w:val="00A11FED"/>
    <w:rsid w:val="00A1483F"/>
    <w:rsid w:val="00A1678C"/>
    <w:rsid w:val="00A21709"/>
    <w:rsid w:val="00A21768"/>
    <w:rsid w:val="00A31E43"/>
    <w:rsid w:val="00A32491"/>
    <w:rsid w:val="00A416C7"/>
    <w:rsid w:val="00A42F9C"/>
    <w:rsid w:val="00A449CD"/>
    <w:rsid w:val="00A51CEA"/>
    <w:rsid w:val="00A571FD"/>
    <w:rsid w:val="00A57D0C"/>
    <w:rsid w:val="00A622B7"/>
    <w:rsid w:val="00A67F08"/>
    <w:rsid w:val="00A7082D"/>
    <w:rsid w:val="00A736AA"/>
    <w:rsid w:val="00A73886"/>
    <w:rsid w:val="00A827DC"/>
    <w:rsid w:val="00A875AF"/>
    <w:rsid w:val="00A908F7"/>
    <w:rsid w:val="00A96830"/>
    <w:rsid w:val="00AA0474"/>
    <w:rsid w:val="00AA1B87"/>
    <w:rsid w:val="00AA4325"/>
    <w:rsid w:val="00AA6083"/>
    <w:rsid w:val="00AA7390"/>
    <w:rsid w:val="00AA7CBF"/>
    <w:rsid w:val="00AB36A9"/>
    <w:rsid w:val="00AB64AD"/>
    <w:rsid w:val="00AB7C13"/>
    <w:rsid w:val="00AC03B7"/>
    <w:rsid w:val="00AC4550"/>
    <w:rsid w:val="00AC50F6"/>
    <w:rsid w:val="00AC664E"/>
    <w:rsid w:val="00AC7218"/>
    <w:rsid w:val="00AD1C9A"/>
    <w:rsid w:val="00AD7898"/>
    <w:rsid w:val="00AE19F7"/>
    <w:rsid w:val="00AF2D30"/>
    <w:rsid w:val="00AF4228"/>
    <w:rsid w:val="00AF5B0F"/>
    <w:rsid w:val="00AF7402"/>
    <w:rsid w:val="00AF7AA1"/>
    <w:rsid w:val="00B01B5F"/>
    <w:rsid w:val="00B043A4"/>
    <w:rsid w:val="00B06268"/>
    <w:rsid w:val="00B103CF"/>
    <w:rsid w:val="00B11F40"/>
    <w:rsid w:val="00B13103"/>
    <w:rsid w:val="00B14A33"/>
    <w:rsid w:val="00B15B59"/>
    <w:rsid w:val="00B20ACC"/>
    <w:rsid w:val="00B2355D"/>
    <w:rsid w:val="00B24478"/>
    <w:rsid w:val="00B252BC"/>
    <w:rsid w:val="00B276FA"/>
    <w:rsid w:val="00B303EF"/>
    <w:rsid w:val="00B317FF"/>
    <w:rsid w:val="00B333A9"/>
    <w:rsid w:val="00B34F9D"/>
    <w:rsid w:val="00B35C66"/>
    <w:rsid w:val="00B3648E"/>
    <w:rsid w:val="00B40972"/>
    <w:rsid w:val="00B42406"/>
    <w:rsid w:val="00B437CF"/>
    <w:rsid w:val="00B44687"/>
    <w:rsid w:val="00B472E9"/>
    <w:rsid w:val="00B50412"/>
    <w:rsid w:val="00B52348"/>
    <w:rsid w:val="00B60766"/>
    <w:rsid w:val="00B638E8"/>
    <w:rsid w:val="00B64456"/>
    <w:rsid w:val="00B67769"/>
    <w:rsid w:val="00B71515"/>
    <w:rsid w:val="00B71D9B"/>
    <w:rsid w:val="00B72D2A"/>
    <w:rsid w:val="00B7350F"/>
    <w:rsid w:val="00B806D1"/>
    <w:rsid w:val="00B82278"/>
    <w:rsid w:val="00B86D8D"/>
    <w:rsid w:val="00B912FA"/>
    <w:rsid w:val="00B96730"/>
    <w:rsid w:val="00BA128F"/>
    <w:rsid w:val="00BA23DE"/>
    <w:rsid w:val="00BA250B"/>
    <w:rsid w:val="00BA5112"/>
    <w:rsid w:val="00BA7409"/>
    <w:rsid w:val="00BB2560"/>
    <w:rsid w:val="00BB7AD4"/>
    <w:rsid w:val="00BC03BB"/>
    <w:rsid w:val="00BC14DA"/>
    <w:rsid w:val="00BC2B68"/>
    <w:rsid w:val="00BC428D"/>
    <w:rsid w:val="00BC4F8E"/>
    <w:rsid w:val="00BC510C"/>
    <w:rsid w:val="00BC60B9"/>
    <w:rsid w:val="00BC6AF2"/>
    <w:rsid w:val="00BD0F7E"/>
    <w:rsid w:val="00BD267F"/>
    <w:rsid w:val="00BD3C1B"/>
    <w:rsid w:val="00BD4F3D"/>
    <w:rsid w:val="00BD6F33"/>
    <w:rsid w:val="00BE0D86"/>
    <w:rsid w:val="00BE219D"/>
    <w:rsid w:val="00BE3267"/>
    <w:rsid w:val="00BE5018"/>
    <w:rsid w:val="00BE706F"/>
    <w:rsid w:val="00BF18FC"/>
    <w:rsid w:val="00BF3FB4"/>
    <w:rsid w:val="00BF4046"/>
    <w:rsid w:val="00BF4282"/>
    <w:rsid w:val="00BF6D89"/>
    <w:rsid w:val="00C01B67"/>
    <w:rsid w:val="00C03B52"/>
    <w:rsid w:val="00C074E1"/>
    <w:rsid w:val="00C11C6F"/>
    <w:rsid w:val="00C1204A"/>
    <w:rsid w:val="00C12366"/>
    <w:rsid w:val="00C12B30"/>
    <w:rsid w:val="00C15567"/>
    <w:rsid w:val="00C158BE"/>
    <w:rsid w:val="00C15E8E"/>
    <w:rsid w:val="00C203E9"/>
    <w:rsid w:val="00C20F94"/>
    <w:rsid w:val="00C22DDD"/>
    <w:rsid w:val="00C23287"/>
    <w:rsid w:val="00C2331E"/>
    <w:rsid w:val="00C24C19"/>
    <w:rsid w:val="00C30A38"/>
    <w:rsid w:val="00C3260C"/>
    <w:rsid w:val="00C33712"/>
    <w:rsid w:val="00C35EE8"/>
    <w:rsid w:val="00C36331"/>
    <w:rsid w:val="00C3705F"/>
    <w:rsid w:val="00C42F3F"/>
    <w:rsid w:val="00C42F83"/>
    <w:rsid w:val="00C43F36"/>
    <w:rsid w:val="00C45708"/>
    <w:rsid w:val="00C47B3B"/>
    <w:rsid w:val="00C52D77"/>
    <w:rsid w:val="00C530E0"/>
    <w:rsid w:val="00C53165"/>
    <w:rsid w:val="00C564F4"/>
    <w:rsid w:val="00C56DD1"/>
    <w:rsid w:val="00C57FE5"/>
    <w:rsid w:val="00C622CD"/>
    <w:rsid w:val="00C640BA"/>
    <w:rsid w:val="00C65977"/>
    <w:rsid w:val="00C67DE6"/>
    <w:rsid w:val="00C7264F"/>
    <w:rsid w:val="00C73906"/>
    <w:rsid w:val="00C73CA4"/>
    <w:rsid w:val="00C746EB"/>
    <w:rsid w:val="00C75BB4"/>
    <w:rsid w:val="00C833A9"/>
    <w:rsid w:val="00C83C34"/>
    <w:rsid w:val="00C914F6"/>
    <w:rsid w:val="00C91AA4"/>
    <w:rsid w:val="00C91B10"/>
    <w:rsid w:val="00C930F8"/>
    <w:rsid w:val="00C952D4"/>
    <w:rsid w:val="00CA0D9C"/>
    <w:rsid w:val="00CA2A40"/>
    <w:rsid w:val="00CA3665"/>
    <w:rsid w:val="00CA6299"/>
    <w:rsid w:val="00CA7B5D"/>
    <w:rsid w:val="00CB019B"/>
    <w:rsid w:val="00CB0224"/>
    <w:rsid w:val="00CB2083"/>
    <w:rsid w:val="00CB2206"/>
    <w:rsid w:val="00CB2644"/>
    <w:rsid w:val="00CB6550"/>
    <w:rsid w:val="00CB70E5"/>
    <w:rsid w:val="00CC08AC"/>
    <w:rsid w:val="00CC0A70"/>
    <w:rsid w:val="00CC22AD"/>
    <w:rsid w:val="00CC7B89"/>
    <w:rsid w:val="00CD0961"/>
    <w:rsid w:val="00CD1622"/>
    <w:rsid w:val="00CD17B2"/>
    <w:rsid w:val="00CD24B0"/>
    <w:rsid w:val="00CD6078"/>
    <w:rsid w:val="00CE18FB"/>
    <w:rsid w:val="00CE5A99"/>
    <w:rsid w:val="00CF186D"/>
    <w:rsid w:val="00CF3577"/>
    <w:rsid w:val="00CF4BDC"/>
    <w:rsid w:val="00D02F78"/>
    <w:rsid w:val="00D039B9"/>
    <w:rsid w:val="00D0489F"/>
    <w:rsid w:val="00D05A43"/>
    <w:rsid w:val="00D05EAD"/>
    <w:rsid w:val="00D14E6B"/>
    <w:rsid w:val="00D14EE9"/>
    <w:rsid w:val="00D16A29"/>
    <w:rsid w:val="00D22348"/>
    <w:rsid w:val="00D23FB9"/>
    <w:rsid w:val="00D26FF9"/>
    <w:rsid w:val="00D27033"/>
    <w:rsid w:val="00D27215"/>
    <w:rsid w:val="00D27F06"/>
    <w:rsid w:val="00D40B03"/>
    <w:rsid w:val="00D41ACD"/>
    <w:rsid w:val="00D4365A"/>
    <w:rsid w:val="00D44260"/>
    <w:rsid w:val="00D453E3"/>
    <w:rsid w:val="00D45B90"/>
    <w:rsid w:val="00D51872"/>
    <w:rsid w:val="00D617AC"/>
    <w:rsid w:val="00D62CE8"/>
    <w:rsid w:val="00D63CCE"/>
    <w:rsid w:val="00D64949"/>
    <w:rsid w:val="00D713E6"/>
    <w:rsid w:val="00D72B33"/>
    <w:rsid w:val="00D77A08"/>
    <w:rsid w:val="00D90DFC"/>
    <w:rsid w:val="00D91678"/>
    <w:rsid w:val="00D93D47"/>
    <w:rsid w:val="00D95AA9"/>
    <w:rsid w:val="00D96307"/>
    <w:rsid w:val="00D963E3"/>
    <w:rsid w:val="00DA2396"/>
    <w:rsid w:val="00DA4D53"/>
    <w:rsid w:val="00DA5967"/>
    <w:rsid w:val="00DA6175"/>
    <w:rsid w:val="00DB306A"/>
    <w:rsid w:val="00DB7F23"/>
    <w:rsid w:val="00DC076E"/>
    <w:rsid w:val="00DC2AC8"/>
    <w:rsid w:val="00DC30C6"/>
    <w:rsid w:val="00DC692D"/>
    <w:rsid w:val="00DC7355"/>
    <w:rsid w:val="00DD429F"/>
    <w:rsid w:val="00DD68C7"/>
    <w:rsid w:val="00DE2EF3"/>
    <w:rsid w:val="00DE3784"/>
    <w:rsid w:val="00DF0798"/>
    <w:rsid w:val="00DF0982"/>
    <w:rsid w:val="00DF1AA6"/>
    <w:rsid w:val="00E0122D"/>
    <w:rsid w:val="00E06277"/>
    <w:rsid w:val="00E07574"/>
    <w:rsid w:val="00E1096E"/>
    <w:rsid w:val="00E12F1B"/>
    <w:rsid w:val="00E13104"/>
    <w:rsid w:val="00E16B5E"/>
    <w:rsid w:val="00E1709C"/>
    <w:rsid w:val="00E17C0D"/>
    <w:rsid w:val="00E17F19"/>
    <w:rsid w:val="00E200D2"/>
    <w:rsid w:val="00E2110A"/>
    <w:rsid w:val="00E2114E"/>
    <w:rsid w:val="00E22B9B"/>
    <w:rsid w:val="00E22DB4"/>
    <w:rsid w:val="00E25111"/>
    <w:rsid w:val="00E36D17"/>
    <w:rsid w:val="00E40234"/>
    <w:rsid w:val="00E41A3B"/>
    <w:rsid w:val="00E41AA4"/>
    <w:rsid w:val="00E4710D"/>
    <w:rsid w:val="00E500CF"/>
    <w:rsid w:val="00E50272"/>
    <w:rsid w:val="00E524BF"/>
    <w:rsid w:val="00E54627"/>
    <w:rsid w:val="00E62010"/>
    <w:rsid w:val="00E62645"/>
    <w:rsid w:val="00E66329"/>
    <w:rsid w:val="00E6735E"/>
    <w:rsid w:val="00E70E0C"/>
    <w:rsid w:val="00E74D2F"/>
    <w:rsid w:val="00E80EA6"/>
    <w:rsid w:val="00E82182"/>
    <w:rsid w:val="00E83145"/>
    <w:rsid w:val="00E83B09"/>
    <w:rsid w:val="00E8686B"/>
    <w:rsid w:val="00E90BD4"/>
    <w:rsid w:val="00E9158F"/>
    <w:rsid w:val="00E91C48"/>
    <w:rsid w:val="00E920A8"/>
    <w:rsid w:val="00E944E8"/>
    <w:rsid w:val="00E95821"/>
    <w:rsid w:val="00EA2384"/>
    <w:rsid w:val="00EA2566"/>
    <w:rsid w:val="00EA43C9"/>
    <w:rsid w:val="00EA5204"/>
    <w:rsid w:val="00EA53BB"/>
    <w:rsid w:val="00EB15AE"/>
    <w:rsid w:val="00EB215F"/>
    <w:rsid w:val="00EB562C"/>
    <w:rsid w:val="00EC4568"/>
    <w:rsid w:val="00EC79A2"/>
    <w:rsid w:val="00ED4A3F"/>
    <w:rsid w:val="00ED5C63"/>
    <w:rsid w:val="00EE430C"/>
    <w:rsid w:val="00EE4DE2"/>
    <w:rsid w:val="00EE79CC"/>
    <w:rsid w:val="00EF03B2"/>
    <w:rsid w:val="00EF483F"/>
    <w:rsid w:val="00EF62C6"/>
    <w:rsid w:val="00EF7003"/>
    <w:rsid w:val="00F00F21"/>
    <w:rsid w:val="00F0159E"/>
    <w:rsid w:val="00F03F68"/>
    <w:rsid w:val="00F077FE"/>
    <w:rsid w:val="00F1288A"/>
    <w:rsid w:val="00F1681B"/>
    <w:rsid w:val="00F20CF8"/>
    <w:rsid w:val="00F219DF"/>
    <w:rsid w:val="00F25B04"/>
    <w:rsid w:val="00F2657F"/>
    <w:rsid w:val="00F31ED9"/>
    <w:rsid w:val="00F31F23"/>
    <w:rsid w:val="00F3548C"/>
    <w:rsid w:val="00F41336"/>
    <w:rsid w:val="00F4463F"/>
    <w:rsid w:val="00F45D96"/>
    <w:rsid w:val="00F46A61"/>
    <w:rsid w:val="00F52C25"/>
    <w:rsid w:val="00F52DFD"/>
    <w:rsid w:val="00F53E13"/>
    <w:rsid w:val="00F5441B"/>
    <w:rsid w:val="00F5574E"/>
    <w:rsid w:val="00F55989"/>
    <w:rsid w:val="00F55EF5"/>
    <w:rsid w:val="00F6116E"/>
    <w:rsid w:val="00F6123C"/>
    <w:rsid w:val="00F70D36"/>
    <w:rsid w:val="00F70E8A"/>
    <w:rsid w:val="00F7242B"/>
    <w:rsid w:val="00F746AC"/>
    <w:rsid w:val="00F7664E"/>
    <w:rsid w:val="00F76CBE"/>
    <w:rsid w:val="00F81102"/>
    <w:rsid w:val="00F811C4"/>
    <w:rsid w:val="00F86049"/>
    <w:rsid w:val="00F87378"/>
    <w:rsid w:val="00F90E34"/>
    <w:rsid w:val="00F93477"/>
    <w:rsid w:val="00F937A4"/>
    <w:rsid w:val="00F945DB"/>
    <w:rsid w:val="00F953E9"/>
    <w:rsid w:val="00F9563F"/>
    <w:rsid w:val="00F95D4F"/>
    <w:rsid w:val="00F96946"/>
    <w:rsid w:val="00FA53ED"/>
    <w:rsid w:val="00FA71A5"/>
    <w:rsid w:val="00FB2EB1"/>
    <w:rsid w:val="00FB3E6B"/>
    <w:rsid w:val="00FC586A"/>
    <w:rsid w:val="00FD2A4E"/>
    <w:rsid w:val="00FD56F5"/>
    <w:rsid w:val="00FD69C6"/>
    <w:rsid w:val="00FE07F0"/>
    <w:rsid w:val="00FE29A7"/>
    <w:rsid w:val="00FE70AF"/>
    <w:rsid w:val="00FF19FE"/>
    <w:rsid w:val="00FF1C2F"/>
    <w:rsid w:val="00FF1D19"/>
    <w:rsid w:val="00FF2696"/>
    <w:rsid w:val="00FF4DB4"/>
    <w:rsid w:val="00FF6C9A"/>
    <w:rsid w:val="0127ECAD"/>
    <w:rsid w:val="01A9B38D"/>
    <w:rsid w:val="03AF04AD"/>
    <w:rsid w:val="043F5D98"/>
    <w:rsid w:val="0590650A"/>
    <w:rsid w:val="079B2F65"/>
    <w:rsid w:val="08F2E7D0"/>
    <w:rsid w:val="0A5DB50D"/>
    <w:rsid w:val="0B48433A"/>
    <w:rsid w:val="0B8C4620"/>
    <w:rsid w:val="0BEBABEF"/>
    <w:rsid w:val="0D5E0532"/>
    <w:rsid w:val="0E539F6E"/>
    <w:rsid w:val="0EEB3A5F"/>
    <w:rsid w:val="0F83D6A6"/>
    <w:rsid w:val="103E0DDE"/>
    <w:rsid w:val="10D7B4E4"/>
    <w:rsid w:val="113395F1"/>
    <w:rsid w:val="121625C4"/>
    <w:rsid w:val="1295B085"/>
    <w:rsid w:val="14790CBD"/>
    <w:rsid w:val="18AC964E"/>
    <w:rsid w:val="1D0943E3"/>
    <w:rsid w:val="1D2AA534"/>
    <w:rsid w:val="1D506EFA"/>
    <w:rsid w:val="1DDE1622"/>
    <w:rsid w:val="1E659F2D"/>
    <w:rsid w:val="20D96FA6"/>
    <w:rsid w:val="21D364F7"/>
    <w:rsid w:val="21E7D5EF"/>
    <w:rsid w:val="22B974F5"/>
    <w:rsid w:val="24D306EB"/>
    <w:rsid w:val="24DAB7E8"/>
    <w:rsid w:val="26B53C5F"/>
    <w:rsid w:val="27173979"/>
    <w:rsid w:val="274FD783"/>
    <w:rsid w:val="2E77BAD8"/>
    <w:rsid w:val="319FE8E1"/>
    <w:rsid w:val="332F2972"/>
    <w:rsid w:val="34141FE2"/>
    <w:rsid w:val="34F4D8D1"/>
    <w:rsid w:val="355C98C7"/>
    <w:rsid w:val="365E3817"/>
    <w:rsid w:val="389140F2"/>
    <w:rsid w:val="3BC2E20E"/>
    <w:rsid w:val="3BF4606C"/>
    <w:rsid w:val="3D66ED07"/>
    <w:rsid w:val="3D80A48D"/>
    <w:rsid w:val="3F2F8CD9"/>
    <w:rsid w:val="410AA8AC"/>
    <w:rsid w:val="416523AD"/>
    <w:rsid w:val="43520587"/>
    <w:rsid w:val="4475EAE5"/>
    <w:rsid w:val="461D6070"/>
    <w:rsid w:val="46C71C78"/>
    <w:rsid w:val="48D6502E"/>
    <w:rsid w:val="4930E3CE"/>
    <w:rsid w:val="4A3D8F4C"/>
    <w:rsid w:val="4AAD1FD6"/>
    <w:rsid w:val="4ABD74D4"/>
    <w:rsid w:val="4B2C4E5F"/>
    <w:rsid w:val="4BB6F9E1"/>
    <w:rsid w:val="4BDC194C"/>
    <w:rsid w:val="51B1348F"/>
    <w:rsid w:val="52A9FC5A"/>
    <w:rsid w:val="52F5F7D7"/>
    <w:rsid w:val="534E6095"/>
    <w:rsid w:val="5384CC39"/>
    <w:rsid w:val="539B1E7E"/>
    <w:rsid w:val="53F6E963"/>
    <w:rsid w:val="55CBE798"/>
    <w:rsid w:val="56F4A0E5"/>
    <w:rsid w:val="5A6F1569"/>
    <w:rsid w:val="5ABB1DA4"/>
    <w:rsid w:val="5D3C01D8"/>
    <w:rsid w:val="5D7516BC"/>
    <w:rsid w:val="5EF35DEF"/>
    <w:rsid w:val="5F428C4E"/>
    <w:rsid w:val="60CD3976"/>
    <w:rsid w:val="6270D276"/>
    <w:rsid w:val="629F56D1"/>
    <w:rsid w:val="62A975EF"/>
    <w:rsid w:val="6336E202"/>
    <w:rsid w:val="63AE2A85"/>
    <w:rsid w:val="65E229EF"/>
    <w:rsid w:val="65EF728C"/>
    <w:rsid w:val="6686FF85"/>
    <w:rsid w:val="68592DB9"/>
    <w:rsid w:val="6A3D1932"/>
    <w:rsid w:val="6D48E6D3"/>
    <w:rsid w:val="6E08D97D"/>
    <w:rsid w:val="6E83B94F"/>
    <w:rsid w:val="6FA166CC"/>
    <w:rsid w:val="6FEA3379"/>
    <w:rsid w:val="706FF456"/>
    <w:rsid w:val="7262C5AA"/>
    <w:rsid w:val="7473BEF1"/>
    <w:rsid w:val="7538778F"/>
    <w:rsid w:val="76821670"/>
    <w:rsid w:val="768800B2"/>
    <w:rsid w:val="76B209B6"/>
    <w:rsid w:val="77F8189E"/>
    <w:rsid w:val="7835845E"/>
    <w:rsid w:val="78571EF5"/>
    <w:rsid w:val="787FE5D0"/>
    <w:rsid w:val="78DD0BD7"/>
    <w:rsid w:val="79212670"/>
    <w:rsid w:val="7C391CB6"/>
    <w:rsid w:val="7F856075"/>
    <w:rsid w:val="7FD399A1"/>
    <w:rsid w:val="7FE1AE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E8EB4"/>
  <w15:chartTrackingRefBased/>
  <w15:docId w15:val="{430E0D5B-B989-48CA-BD74-674ED1CD4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0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0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0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0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0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0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0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0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0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0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0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0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0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0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0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0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0AAE"/>
    <w:rPr>
      <w:rFonts w:eastAsiaTheme="majorEastAsia" w:cstheme="majorBidi"/>
      <w:color w:val="272727" w:themeColor="text1" w:themeTint="D8"/>
    </w:rPr>
  </w:style>
  <w:style w:type="paragraph" w:styleId="Title">
    <w:name w:val="Title"/>
    <w:basedOn w:val="Normal"/>
    <w:next w:val="Normal"/>
    <w:link w:val="TitleChar"/>
    <w:uiPriority w:val="10"/>
    <w:qFormat/>
    <w:rsid w:val="00420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0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0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AAE"/>
    <w:pPr>
      <w:spacing w:before="160"/>
      <w:jc w:val="center"/>
    </w:pPr>
    <w:rPr>
      <w:i/>
      <w:iCs/>
      <w:color w:val="404040" w:themeColor="text1" w:themeTint="BF"/>
    </w:rPr>
  </w:style>
  <w:style w:type="character" w:customStyle="1" w:styleId="QuoteChar">
    <w:name w:val="Quote Char"/>
    <w:basedOn w:val="DefaultParagraphFont"/>
    <w:link w:val="Quote"/>
    <w:uiPriority w:val="29"/>
    <w:rsid w:val="00420AAE"/>
    <w:rPr>
      <w:i/>
      <w:iCs/>
      <w:color w:val="404040" w:themeColor="text1" w:themeTint="BF"/>
    </w:rPr>
  </w:style>
  <w:style w:type="paragraph" w:styleId="ListParagraph">
    <w:name w:val="List Paragraph"/>
    <w:basedOn w:val="Normal"/>
    <w:uiPriority w:val="34"/>
    <w:qFormat/>
    <w:rsid w:val="00420AAE"/>
    <w:pPr>
      <w:ind w:left="720"/>
      <w:contextualSpacing/>
    </w:pPr>
  </w:style>
  <w:style w:type="character" w:styleId="IntenseEmphasis">
    <w:name w:val="Intense Emphasis"/>
    <w:basedOn w:val="DefaultParagraphFont"/>
    <w:uiPriority w:val="21"/>
    <w:qFormat/>
    <w:rsid w:val="00420AAE"/>
    <w:rPr>
      <w:i/>
      <w:iCs/>
      <w:color w:val="0F4761" w:themeColor="accent1" w:themeShade="BF"/>
    </w:rPr>
  </w:style>
  <w:style w:type="paragraph" w:styleId="IntenseQuote">
    <w:name w:val="Intense Quote"/>
    <w:basedOn w:val="Normal"/>
    <w:next w:val="Normal"/>
    <w:link w:val="IntenseQuoteChar"/>
    <w:uiPriority w:val="30"/>
    <w:qFormat/>
    <w:rsid w:val="00420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0AAE"/>
    <w:rPr>
      <w:i/>
      <w:iCs/>
      <w:color w:val="0F4761" w:themeColor="accent1" w:themeShade="BF"/>
    </w:rPr>
  </w:style>
  <w:style w:type="character" w:styleId="IntenseReference">
    <w:name w:val="Intense Reference"/>
    <w:basedOn w:val="DefaultParagraphFont"/>
    <w:uiPriority w:val="32"/>
    <w:qFormat/>
    <w:rsid w:val="00420AAE"/>
    <w:rPr>
      <w:b/>
      <w:bCs/>
      <w:smallCaps/>
      <w:color w:val="0F4761" w:themeColor="accent1" w:themeShade="BF"/>
      <w:spacing w:val="5"/>
    </w:rPr>
  </w:style>
  <w:style w:type="character" w:styleId="Hyperlink">
    <w:name w:val="Hyperlink"/>
    <w:basedOn w:val="DefaultParagraphFont"/>
    <w:uiPriority w:val="99"/>
    <w:unhideWhenUsed/>
    <w:rsid w:val="00626572"/>
    <w:rPr>
      <w:color w:val="467886" w:themeColor="hyperlink"/>
      <w:u w:val="single"/>
    </w:rPr>
  </w:style>
  <w:style w:type="character" w:styleId="UnresolvedMention">
    <w:name w:val="Unresolved Mention"/>
    <w:basedOn w:val="DefaultParagraphFont"/>
    <w:uiPriority w:val="99"/>
    <w:semiHidden/>
    <w:unhideWhenUsed/>
    <w:rsid w:val="00626572"/>
    <w:rPr>
      <w:color w:val="605E5C"/>
      <w:shd w:val="clear" w:color="auto" w:fill="E1DFDD"/>
    </w:rPr>
  </w:style>
  <w:style w:type="character" w:styleId="FollowedHyperlink">
    <w:name w:val="FollowedHyperlink"/>
    <w:basedOn w:val="DefaultParagraphFont"/>
    <w:uiPriority w:val="99"/>
    <w:semiHidden/>
    <w:unhideWhenUsed/>
    <w:rsid w:val="00671E99"/>
    <w:rPr>
      <w:color w:val="96607D" w:themeColor="followedHyperlink"/>
      <w:u w:val="single"/>
    </w:rPr>
  </w:style>
  <w:style w:type="paragraph" w:styleId="Header">
    <w:name w:val="header"/>
    <w:basedOn w:val="Normal"/>
    <w:link w:val="HeaderChar"/>
    <w:uiPriority w:val="99"/>
    <w:unhideWhenUsed/>
    <w:rsid w:val="00582B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B34"/>
  </w:style>
  <w:style w:type="paragraph" w:styleId="Footer">
    <w:name w:val="footer"/>
    <w:basedOn w:val="Normal"/>
    <w:link w:val="FooterChar"/>
    <w:uiPriority w:val="99"/>
    <w:unhideWhenUsed/>
    <w:rsid w:val="00582B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B34"/>
  </w:style>
  <w:style w:type="paragraph" w:styleId="NormalWeb">
    <w:name w:val="Normal (Web)"/>
    <w:basedOn w:val="Normal"/>
    <w:uiPriority w:val="99"/>
    <w:semiHidden/>
    <w:unhideWhenUsed/>
    <w:rsid w:val="000221F0"/>
    <w:rPr>
      <w:rFonts w:ascii="Times New Roman" w:hAnsi="Times New Roman" w:cs="Times New Roman"/>
    </w:rPr>
  </w:style>
  <w:style w:type="paragraph" w:styleId="NoSpacing">
    <w:name w:val="No Spacing"/>
    <w:uiPriority w:val="1"/>
    <w:qFormat/>
    <w:rsid w:val="000221F0"/>
    <w:pPr>
      <w:spacing w:after="0" w:line="240" w:lineRule="auto"/>
    </w:pPr>
  </w:style>
  <w:style w:type="table" w:styleId="TableGrid">
    <w:name w:val="Table Grid"/>
    <w:basedOn w:val="TableNormal"/>
    <w:uiPriority w:val="39"/>
    <w:rsid w:val="00CD6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A71F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73674">
      <w:bodyDiv w:val="1"/>
      <w:marLeft w:val="0"/>
      <w:marRight w:val="0"/>
      <w:marTop w:val="0"/>
      <w:marBottom w:val="0"/>
      <w:divBdr>
        <w:top w:val="none" w:sz="0" w:space="0" w:color="auto"/>
        <w:left w:val="none" w:sz="0" w:space="0" w:color="auto"/>
        <w:bottom w:val="none" w:sz="0" w:space="0" w:color="auto"/>
        <w:right w:val="none" w:sz="0" w:space="0" w:color="auto"/>
      </w:divBdr>
      <w:divsChild>
        <w:div w:id="940339553">
          <w:marLeft w:val="0"/>
          <w:marRight w:val="0"/>
          <w:marTop w:val="0"/>
          <w:marBottom w:val="0"/>
          <w:divBdr>
            <w:top w:val="none" w:sz="0" w:space="0" w:color="auto"/>
            <w:left w:val="none" w:sz="0" w:space="0" w:color="auto"/>
            <w:bottom w:val="none" w:sz="0" w:space="0" w:color="auto"/>
            <w:right w:val="none" w:sz="0" w:space="0" w:color="auto"/>
          </w:divBdr>
          <w:divsChild>
            <w:div w:id="540170364">
              <w:marLeft w:val="0"/>
              <w:marRight w:val="0"/>
              <w:marTop w:val="0"/>
              <w:marBottom w:val="0"/>
              <w:divBdr>
                <w:top w:val="none" w:sz="0" w:space="0" w:color="auto"/>
                <w:left w:val="none" w:sz="0" w:space="0" w:color="auto"/>
                <w:bottom w:val="none" w:sz="0" w:space="0" w:color="auto"/>
                <w:right w:val="none" w:sz="0" w:space="0" w:color="auto"/>
              </w:divBdr>
              <w:divsChild>
                <w:div w:id="84573514">
                  <w:marLeft w:val="0"/>
                  <w:marRight w:val="0"/>
                  <w:marTop w:val="0"/>
                  <w:marBottom w:val="0"/>
                  <w:divBdr>
                    <w:top w:val="none" w:sz="0" w:space="0" w:color="auto"/>
                    <w:left w:val="none" w:sz="0" w:space="0" w:color="auto"/>
                    <w:bottom w:val="none" w:sz="0" w:space="0" w:color="auto"/>
                    <w:right w:val="none" w:sz="0" w:space="0" w:color="auto"/>
                  </w:divBdr>
                  <w:divsChild>
                    <w:div w:id="38552961">
                      <w:marLeft w:val="0"/>
                      <w:marRight w:val="0"/>
                      <w:marTop w:val="0"/>
                      <w:marBottom w:val="0"/>
                      <w:divBdr>
                        <w:top w:val="none" w:sz="0" w:space="0" w:color="auto"/>
                        <w:left w:val="none" w:sz="0" w:space="0" w:color="auto"/>
                        <w:bottom w:val="none" w:sz="0" w:space="0" w:color="auto"/>
                        <w:right w:val="none" w:sz="0" w:space="0" w:color="auto"/>
                      </w:divBdr>
                      <w:divsChild>
                        <w:div w:id="527331769">
                          <w:marLeft w:val="0"/>
                          <w:marRight w:val="0"/>
                          <w:marTop w:val="0"/>
                          <w:marBottom w:val="0"/>
                          <w:divBdr>
                            <w:top w:val="none" w:sz="0" w:space="0" w:color="auto"/>
                            <w:left w:val="none" w:sz="0" w:space="0" w:color="auto"/>
                            <w:bottom w:val="none" w:sz="0" w:space="0" w:color="auto"/>
                            <w:right w:val="none" w:sz="0" w:space="0" w:color="auto"/>
                          </w:divBdr>
                          <w:divsChild>
                            <w:div w:id="14404894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3991314">
                      <w:marLeft w:val="0"/>
                      <w:marRight w:val="0"/>
                      <w:marTop w:val="0"/>
                      <w:marBottom w:val="0"/>
                      <w:divBdr>
                        <w:top w:val="none" w:sz="0" w:space="0" w:color="auto"/>
                        <w:left w:val="none" w:sz="0" w:space="0" w:color="auto"/>
                        <w:bottom w:val="none" w:sz="0" w:space="0" w:color="auto"/>
                        <w:right w:val="none" w:sz="0" w:space="0" w:color="auto"/>
                      </w:divBdr>
                      <w:divsChild>
                        <w:div w:id="265044535">
                          <w:marLeft w:val="0"/>
                          <w:marRight w:val="0"/>
                          <w:marTop w:val="0"/>
                          <w:marBottom w:val="0"/>
                          <w:divBdr>
                            <w:top w:val="none" w:sz="0" w:space="0" w:color="auto"/>
                            <w:left w:val="none" w:sz="0" w:space="0" w:color="auto"/>
                            <w:bottom w:val="none" w:sz="0" w:space="0" w:color="auto"/>
                            <w:right w:val="none" w:sz="0" w:space="0" w:color="auto"/>
                          </w:divBdr>
                          <w:divsChild>
                            <w:div w:id="1390056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0013934">
                      <w:marLeft w:val="0"/>
                      <w:marRight w:val="0"/>
                      <w:marTop w:val="0"/>
                      <w:marBottom w:val="0"/>
                      <w:divBdr>
                        <w:top w:val="none" w:sz="0" w:space="0" w:color="auto"/>
                        <w:left w:val="none" w:sz="0" w:space="0" w:color="auto"/>
                        <w:bottom w:val="none" w:sz="0" w:space="0" w:color="auto"/>
                        <w:right w:val="none" w:sz="0" w:space="0" w:color="auto"/>
                      </w:divBdr>
                      <w:divsChild>
                        <w:div w:id="1910387299">
                          <w:marLeft w:val="0"/>
                          <w:marRight w:val="0"/>
                          <w:marTop w:val="0"/>
                          <w:marBottom w:val="0"/>
                          <w:divBdr>
                            <w:top w:val="none" w:sz="0" w:space="0" w:color="auto"/>
                            <w:left w:val="none" w:sz="0" w:space="0" w:color="auto"/>
                            <w:bottom w:val="none" w:sz="0" w:space="0" w:color="auto"/>
                            <w:right w:val="none" w:sz="0" w:space="0" w:color="auto"/>
                          </w:divBdr>
                        </w:div>
                      </w:divsChild>
                    </w:div>
                    <w:div w:id="1247416560">
                      <w:marLeft w:val="0"/>
                      <w:marRight w:val="0"/>
                      <w:marTop w:val="0"/>
                      <w:marBottom w:val="0"/>
                      <w:divBdr>
                        <w:top w:val="none" w:sz="0" w:space="0" w:color="auto"/>
                        <w:left w:val="none" w:sz="0" w:space="0" w:color="auto"/>
                        <w:bottom w:val="none" w:sz="0" w:space="0" w:color="auto"/>
                        <w:right w:val="none" w:sz="0" w:space="0" w:color="auto"/>
                      </w:divBdr>
                      <w:divsChild>
                        <w:div w:id="324672609">
                          <w:marLeft w:val="0"/>
                          <w:marRight w:val="0"/>
                          <w:marTop w:val="0"/>
                          <w:marBottom w:val="0"/>
                          <w:divBdr>
                            <w:top w:val="none" w:sz="0" w:space="0" w:color="auto"/>
                            <w:left w:val="none" w:sz="0" w:space="0" w:color="auto"/>
                            <w:bottom w:val="none" w:sz="0" w:space="0" w:color="auto"/>
                            <w:right w:val="none" w:sz="0" w:space="0" w:color="auto"/>
                          </w:divBdr>
                          <w:divsChild>
                            <w:div w:id="151303553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84918489">
                      <w:marLeft w:val="0"/>
                      <w:marRight w:val="0"/>
                      <w:marTop w:val="0"/>
                      <w:marBottom w:val="0"/>
                      <w:divBdr>
                        <w:top w:val="none" w:sz="0" w:space="0" w:color="auto"/>
                        <w:left w:val="none" w:sz="0" w:space="0" w:color="auto"/>
                        <w:bottom w:val="none" w:sz="0" w:space="0" w:color="auto"/>
                        <w:right w:val="none" w:sz="0" w:space="0" w:color="auto"/>
                      </w:divBdr>
                      <w:divsChild>
                        <w:div w:id="2407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555564">
          <w:marLeft w:val="0"/>
          <w:marRight w:val="0"/>
          <w:marTop w:val="0"/>
          <w:marBottom w:val="0"/>
          <w:divBdr>
            <w:top w:val="none" w:sz="0" w:space="0" w:color="auto"/>
            <w:left w:val="none" w:sz="0" w:space="0" w:color="auto"/>
            <w:bottom w:val="none" w:sz="0" w:space="0" w:color="auto"/>
            <w:right w:val="none" w:sz="0" w:space="0" w:color="auto"/>
          </w:divBdr>
          <w:divsChild>
            <w:div w:id="554120396">
              <w:marLeft w:val="0"/>
              <w:marRight w:val="0"/>
              <w:marTop w:val="0"/>
              <w:marBottom w:val="0"/>
              <w:divBdr>
                <w:top w:val="none" w:sz="0" w:space="0" w:color="auto"/>
                <w:left w:val="none" w:sz="0" w:space="0" w:color="auto"/>
                <w:bottom w:val="none" w:sz="0" w:space="0" w:color="auto"/>
                <w:right w:val="none" w:sz="0" w:space="0" w:color="auto"/>
              </w:divBdr>
              <w:divsChild>
                <w:div w:id="1398168513">
                  <w:marLeft w:val="0"/>
                  <w:marRight w:val="0"/>
                  <w:marTop w:val="0"/>
                  <w:marBottom w:val="0"/>
                  <w:divBdr>
                    <w:top w:val="none" w:sz="0" w:space="0" w:color="auto"/>
                    <w:left w:val="none" w:sz="0" w:space="0" w:color="auto"/>
                    <w:bottom w:val="none" w:sz="0" w:space="0" w:color="auto"/>
                    <w:right w:val="none" w:sz="0" w:space="0" w:color="auto"/>
                  </w:divBdr>
                  <w:divsChild>
                    <w:div w:id="899828192">
                      <w:marLeft w:val="0"/>
                      <w:marRight w:val="0"/>
                      <w:marTop w:val="0"/>
                      <w:marBottom w:val="0"/>
                      <w:divBdr>
                        <w:top w:val="none" w:sz="0" w:space="0" w:color="auto"/>
                        <w:left w:val="none" w:sz="0" w:space="0" w:color="auto"/>
                        <w:bottom w:val="none" w:sz="0" w:space="0" w:color="auto"/>
                        <w:right w:val="none" w:sz="0" w:space="0" w:color="auto"/>
                      </w:divBdr>
                      <w:divsChild>
                        <w:div w:id="1767729634">
                          <w:marLeft w:val="0"/>
                          <w:marRight w:val="0"/>
                          <w:marTop w:val="0"/>
                          <w:marBottom w:val="300"/>
                          <w:divBdr>
                            <w:top w:val="none" w:sz="0" w:space="0" w:color="auto"/>
                            <w:left w:val="none" w:sz="0" w:space="0" w:color="auto"/>
                            <w:bottom w:val="none" w:sz="0" w:space="0" w:color="auto"/>
                            <w:right w:val="none" w:sz="0" w:space="0" w:color="auto"/>
                          </w:divBdr>
                          <w:divsChild>
                            <w:div w:id="1263076999">
                              <w:marLeft w:val="0"/>
                              <w:marRight w:val="0"/>
                              <w:marTop w:val="0"/>
                              <w:marBottom w:val="0"/>
                              <w:divBdr>
                                <w:top w:val="none" w:sz="0" w:space="0" w:color="auto"/>
                                <w:left w:val="none" w:sz="0" w:space="0" w:color="auto"/>
                                <w:bottom w:val="none" w:sz="0" w:space="0" w:color="auto"/>
                                <w:right w:val="none" w:sz="0" w:space="0" w:color="auto"/>
                              </w:divBdr>
                              <w:divsChild>
                                <w:div w:id="1359963342">
                                  <w:marLeft w:val="0"/>
                                  <w:marRight w:val="0"/>
                                  <w:marTop w:val="0"/>
                                  <w:marBottom w:val="0"/>
                                  <w:divBdr>
                                    <w:top w:val="none" w:sz="0" w:space="0" w:color="auto"/>
                                    <w:left w:val="none" w:sz="0" w:space="0" w:color="auto"/>
                                    <w:bottom w:val="none" w:sz="0" w:space="0" w:color="auto"/>
                                    <w:right w:val="none" w:sz="0" w:space="0" w:color="auto"/>
                                  </w:divBdr>
                                  <w:divsChild>
                                    <w:div w:id="113905907">
                                      <w:marLeft w:val="0"/>
                                      <w:marRight w:val="0"/>
                                      <w:marTop w:val="0"/>
                                      <w:marBottom w:val="0"/>
                                      <w:divBdr>
                                        <w:top w:val="none" w:sz="0" w:space="0" w:color="auto"/>
                                        <w:left w:val="none" w:sz="0" w:space="0" w:color="auto"/>
                                        <w:bottom w:val="none" w:sz="0" w:space="0" w:color="auto"/>
                                        <w:right w:val="none" w:sz="0" w:space="0" w:color="auto"/>
                                      </w:divBdr>
                                      <w:divsChild>
                                        <w:div w:id="19164458">
                                          <w:marLeft w:val="0"/>
                                          <w:marRight w:val="0"/>
                                          <w:marTop w:val="0"/>
                                          <w:marBottom w:val="0"/>
                                          <w:divBdr>
                                            <w:top w:val="none" w:sz="0" w:space="0" w:color="auto"/>
                                            <w:left w:val="none" w:sz="0" w:space="0" w:color="auto"/>
                                            <w:bottom w:val="none" w:sz="0" w:space="0" w:color="auto"/>
                                            <w:right w:val="none" w:sz="0" w:space="0" w:color="auto"/>
                                          </w:divBdr>
                                          <w:divsChild>
                                            <w:div w:id="35009336">
                                              <w:marLeft w:val="0"/>
                                              <w:marRight w:val="0"/>
                                              <w:marTop w:val="0"/>
                                              <w:marBottom w:val="0"/>
                                              <w:divBdr>
                                                <w:top w:val="none" w:sz="0" w:space="0" w:color="auto"/>
                                                <w:left w:val="none" w:sz="0" w:space="0" w:color="auto"/>
                                                <w:bottom w:val="none" w:sz="0" w:space="0" w:color="auto"/>
                                                <w:right w:val="none" w:sz="0" w:space="0" w:color="auto"/>
                                              </w:divBdr>
                                              <w:divsChild>
                                                <w:div w:id="1701122875">
                                                  <w:marLeft w:val="0"/>
                                                  <w:marRight w:val="0"/>
                                                  <w:marTop w:val="0"/>
                                                  <w:marBottom w:val="0"/>
                                                  <w:divBdr>
                                                    <w:top w:val="none" w:sz="0" w:space="0" w:color="auto"/>
                                                    <w:left w:val="none" w:sz="0" w:space="0" w:color="auto"/>
                                                    <w:bottom w:val="none" w:sz="0" w:space="0" w:color="auto"/>
                                                    <w:right w:val="none" w:sz="0" w:space="0" w:color="auto"/>
                                                  </w:divBdr>
                                                  <w:divsChild>
                                                    <w:div w:id="1469778637">
                                                      <w:marLeft w:val="0"/>
                                                      <w:marRight w:val="0"/>
                                                      <w:marTop w:val="0"/>
                                                      <w:marBottom w:val="0"/>
                                                      <w:divBdr>
                                                        <w:top w:val="none" w:sz="0" w:space="0" w:color="auto"/>
                                                        <w:left w:val="none" w:sz="0" w:space="0" w:color="auto"/>
                                                        <w:bottom w:val="none" w:sz="0" w:space="0" w:color="auto"/>
                                                        <w:right w:val="none" w:sz="0" w:space="0" w:color="auto"/>
                                                      </w:divBdr>
                                                      <w:divsChild>
                                                        <w:div w:id="5121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3567">
                                                  <w:marLeft w:val="0"/>
                                                  <w:marRight w:val="0"/>
                                                  <w:marTop w:val="0"/>
                                                  <w:marBottom w:val="0"/>
                                                  <w:divBdr>
                                                    <w:top w:val="none" w:sz="0" w:space="0" w:color="auto"/>
                                                    <w:left w:val="none" w:sz="0" w:space="0" w:color="auto"/>
                                                    <w:bottom w:val="none" w:sz="0" w:space="0" w:color="auto"/>
                                                    <w:right w:val="none" w:sz="0" w:space="0" w:color="auto"/>
                                                  </w:divBdr>
                                                  <w:divsChild>
                                                    <w:div w:id="1665012669">
                                                      <w:marLeft w:val="0"/>
                                                      <w:marRight w:val="0"/>
                                                      <w:marTop w:val="0"/>
                                                      <w:marBottom w:val="0"/>
                                                      <w:divBdr>
                                                        <w:top w:val="none" w:sz="0" w:space="0" w:color="auto"/>
                                                        <w:left w:val="none" w:sz="0" w:space="0" w:color="auto"/>
                                                        <w:bottom w:val="none" w:sz="0" w:space="0" w:color="auto"/>
                                                        <w:right w:val="none" w:sz="0" w:space="0" w:color="auto"/>
                                                      </w:divBdr>
                                                      <w:divsChild>
                                                        <w:div w:id="843514322">
                                                          <w:marLeft w:val="0"/>
                                                          <w:marRight w:val="0"/>
                                                          <w:marTop w:val="0"/>
                                                          <w:marBottom w:val="0"/>
                                                          <w:divBdr>
                                                            <w:top w:val="none" w:sz="0" w:space="0" w:color="auto"/>
                                                            <w:left w:val="none" w:sz="0" w:space="0" w:color="auto"/>
                                                            <w:bottom w:val="none" w:sz="0" w:space="0" w:color="auto"/>
                                                            <w:right w:val="none" w:sz="0" w:space="0" w:color="auto"/>
                                                          </w:divBdr>
                                                          <w:divsChild>
                                                            <w:div w:id="730156749">
                                                              <w:marLeft w:val="0"/>
                                                              <w:marRight w:val="0"/>
                                                              <w:marTop w:val="0"/>
                                                              <w:marBottom w:val="0"/>
                                                              <w:divBdr>
                                                                <w:top w:val="none" w:sz="0" w:space="0" w:color="auto"/>
                                                                <w:left w:val="none" w:sz="0" w:space="0" w:color="auto"/>
                                                                <w:bottom w:val="none" w:sz="0" w:space="0" w:color="auto"/>
                                                                <w:right w:val="none" w:sz="0" w:space="0" w:color="auto"/>
                                                              </w:divBdr>
                                                              <w:divsChild>
                                                                <w:div w:id="351764310">
                                                                  <w:marLeft w:val="0"/>
                                                                  <w:marRight w:val="0"/>
                                                                  <w:marTop w:val="0"/>
                                                                  <w:marBottom w:val="0"/>
                                                                  <w:divBdr>
                                                                    <w:top w:val="none" w:sz="0" w:space="0" w:color="auto"/>
                                                                    <w:left w:val="none" w:sz="0" w:space="0" w:color="auto"/>
                                                                    <w:bottom w:val="none" w:sz="0" w:space="0" w:color="auto"/>
                                                                    <w:right w:val="none" w:sz="0" w:space="0" w:color="auto"/>
                                                                  </w:divBdr>
                                                                  <w:divsChild>
                                                                    <w:div w:id="152644101">
                                                                      <w:marLeft w:val="0"/>
                                                                      <w:marRight w:val="0"/>
                                                                      <w:marTop w:val="0"/>
                                                                      <w:marBottom w:val="0"/>
                                                                      <w:divBdr>
                                                                        <w:top w:val="none" w:sz="0" w:space="0" w:color="auto"/>
                                                                        <w:left w:val="none" w:sz="0" w:space="0" w:color="auto"/>
                                                                        <w:bottom w:val="none" w:sz="0" w:space="0" w:color="auto"/>
                                                                        <w:right w:val="none" w:sz="0" w:space="0" w:color="auto"/>
                                                                      </w:divBdr>
                                                                      <w:divsChild>
                                                                        <w:div w:id="124761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92381">
      <w:bodyDiv w:val="1"/>
      <w:marLeft w:val="0"/>
      <w:marRight w:val="0"/>
      <w:marTop w:val="0"/>
      <w:marBottom w:val="0"/>
      <w:divBdr>
        <w:top w:val="none" w:sz="0" w:space="0" w:color="auto"/>
        <w:left w:val="none" w:sz="0" w:space="0" w:color="auto"/>
        <w:bottom w:val="none" w:sz="0" w:space="0" w:color="auto"/>
        <w:right w:val="none" w:sz="0" w:space="0" w:color="auto"/>
      </w:divBdr>
    </w:div>
    <w:div w:id="69010890">
      <w:bodyDiv w:val="1"/>
      <w:marLeft w:val="0"/>
      <w:marRight w:val="0"/>
      <w:marTop w:val="0"/>
      <w:marBottom w:val="0"/>
      <w:divBdr>
        <w:top w:val="none" w:sz="0" w:space="0" w:color="auto"/>
        <w:left w:val="none" w:sz="0" w:space="0" w:color="auto"/>
        <w:bottom w:val="none" w:sz="0" w:space="0" w:color="auto"/>
        <w:right w:val="none" w:sz="0" w:space="0" w:color="auto"/>
      </w:divBdr>
    </w:div>
    <w:div w:id="80108772">
      <w:bodyDiv w:val="1"/>
      <w:marLeft w:val="0"/>
      <w:marRight w:val="0"/>
      <w:marTop w:val="0"/>
      <w:marBottom w:val="0"/>
      <w:divBdr>
        <w:top w:val="none" w:sz="0" w:space="0" w:color="auto"/>
        <w:left w:val="none" w:sz="0" w:space="0" w:color="auto"/>
        <w:bottom w:val="none" w:sz="0" w:space="0" w:color="auto"/>
        <w:right w:val="none" w:sz="0" w:space="0" w:color="auto"/>
      </w:divBdr>
      <w:divsChild>
        <w:div w:id="1763836754">
          <w:marLeft w:val="0"/>
          <w:marRight w:val="0"/>
          <w:marTop w:val="0"/>
          <w:marBottom w:val="0"/>
          <w:divBdr>
            <w:top w:val="none" w:sz="0" w:space="0" w:color="auto"/>
            <w:left w:val="none" w:sz="0" w:space="0" w:color="auto"/>
            <w:bottom w:val="none" w:sz="0" w:space="0" w:color="auto"/>
            <w:right w:val="none" w:sz="0" w:space="0" w:color="auto"/>
          </w:divBdr>
          <w:divsChild>
            <w:div w:id="924263312">
              <w:marLeft w:val="0"/>
              <w:marRight w:val="0"/>
              <w:marTop w:val="0"/>
              <w:marBottom w:val="0"/>
              <w:divBdr>
                <w:top w:val="none" w:sz="0" w:space="0" w:color="auto"/>
                <w:left w:val="none" w:sz="0" w:space="0" w:color="auto"/>
                <w:bottom w:val="none" w:sz="0" w:space="0" w:color="auto"/>
                <w:right w:val="none" w:sz="0" w:space="0" w:color="auto"/>
              </w:divBdr>
              <w:divsChild>
                <w:div w:id="997810728">
                  <w:marLeft w:val="0"/>
                  <w:marRight w:val="0"/>
                  <w:marTop w:val="0"/>
                  <w:marBottom w:val="0"/>
                  <w:divBdr>
                    <w:top w:val="none" w:sz="0" w:space="0" w:color="auto"/>
                    <w:left w:val="none" w:sz="0" w:space="0" w:color="auto"/>
                    <w:bottom w:val="none" w:sz="0" w:space="0" w:color="auto"/>
                    <w:right w:val="none" w:sz="0" w:space="0" w:color="auto"/>
                  </w:divBdr>
                  <w:divsChild>
                    <w:div w:id="577402804">
                      <w:marLeft w:val="0"/>
                      <w:marRight w:val="0"/>
                      <w:marTop w:val="0"/>
                      <w:marBottom w:val="0"/>
                      <w:divBdr>
                        <w:top w:val="none" w:sz="0" w:space="0" w:color="auto"/>
                        <w:left w:val="none" w:sz="0" w:space="0" w:color="auto"/>
                        <w:bottom w:val="none" w:sz="0" w:space="0" w:color="auto"/>
                        <w:right w:val="none" w:sz="0" w:space="0" w:color="auto"/>
                      </w:divBdr>
                      <w:divsChild>
                        <w:div w:id="1461605116">
                          <w:marLeft w:val="0"/>
                          <w:marRight w:val="0"/>
                          <w:marTop w:val="0"/>
                          <w:marBottom w:val="0"/>
                          <w:divBdr>
                            <w:top w:val="none" w:sz="0" w:space="0" w:color="auto"/>
                            <w:left w:val="none" w:sz="0" w:space="0" w:color="auto"/>
                            <w:bottom w:val="none" w:sz="0" w:space="0" w:color="auto"/>
                            <w:right w:val="none" w:sz="0" w:space="0" w:color="auto"/>
                          </w:divBdr>
                          <w:divsChild>
                            <w:div w:id="2011760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1831555">
                      <w:marLeft w:val="0"/>
                      <w:marRight w:val="0"/>
                      <w:marTop w:val="0"/>
                      <w:marBottom w:val="0"/>
                      <w:divBdr>
                        <w:top w:val="none" w:sz="0" w:space="0" w:color="auto"/>
                        <w:left w:val="none" w:sz="0" w:space="0" w:color="auto"/>
                        <w:bottom w:val="none" w:sz="0" w:space="0" w:color="auto"/>
                        <w:right w:val="none" w:sz="0" w:space="0" w:color="auto"/>
                      </w:divBdr>
                      <w:divsChild>
                        <w:div w:id="1967271218">
                          <w:marLeft w:val="0"/>
                          <w:marRight w:val="0"/>
                          <w:marTop w:val="0"/>
                          <w:marBottom w:val="0"/>
                          <w:divBdr>
                            <w:top w:val="none" w:sz="0" w:space="0" w:color="auto"/>
                            <w:left w:val="none" w:sz="0" w:space="0" w:color="auto"/>
                            <w:bottom w:val="none" w:sz="0" w:space="0" w:color="auto"/>
                            <w:right w:val="none" w:sz="0" w:space="0" w:color="auto"/>
                          </w:divBdr>
                          <w:divsChild>
                            <w:div w:id="17621396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87104255">
                      <w:marLeft w:val="0"/>
                      <w:marRight w:val="0"/>
                      <w:marTop w:val="0"/>
                      <w:marBottom w:val="0"/>
                      <w:divBdr>
                        <w:top w:val="none" w:sz="0" w:space="0" w:color="auto"/>
                        <w:left w:val="none" w:sz="0" w:space="0" w:color="auto"/>
                        <w:bottom w:val="none" w:sz="0" w:space="0" w:color="auto"/>
                        <w:right w:val="none" w:sz="0" w:space="0" w:color="auto"/>
                      </w:divBdr>
                      <w:divsChild>
                        <w:div w:id="1075392216">
                          <w:marLeft w:val="0"/>
                          <w:marRight w:val="0"/>
                          <w:marTop w:val="0"/>
                          <w:marBottom w:val="0"/>
                          <w:divBdr>
                            <w:top w:val="none" w:sz="0" w:space="0" w:color="auto"/>
                            <w:left w:val="none" w:sz="0" w:space="0" w:color="auto"/>
                            <w:bottom w:val="none" w:sz="0" w:space="0" w:color="auto"/>
                            <w:right w:val="none" w:sz="0" w:space="0" w:color="auto"/>
                          </w:divBdr>
                        </w:div>
                      </w:divsChild>
                    </w:div>
                    <w:div w:id="1601982657">
                      <w:marLeft w:val="0"/>
                      <w:marRight w:val="0"/>
                      <w:marTop w:val="0"/>
                      <w:marBottom w:val="0"/>
                      <w:divBdr>
                        <w:top w:val="none" w:sz="0" w:space="0" w:color="auto"/>
                        <w:left w:val="none" w:sz="0" w:space="0" w:color="auto"/>
                        <w:bottom w:val="none" w:sz="0" w:space="0" w:color="auto"/>
                        <w:right w:val="none" w:sz="0" w:space="0" w:color="auto"/>
                      </w:divBdr>
                      <w:divsChild>
                        <w:div w:id="655449627">
                          <w:marLeft w:val="0"/>
                          <w:marRight w:val="0"/>
                          <w:marTop w:val="0"/>
                          <w:marBottom w:val="0"/>
                          <w:divBdr>
                            <w:top w:val="none" w:sz="0" w:space="0" w:color="auto"/>
                            <w:left w:val="none" w:sz="0" w:space="0" w:color="auto"/>
                            <w:bottom w:val="none" w:sz="0" w:space="0" w:color="auto"/>
                            <w:right w:val="none" w:sz="0" w:space="0" w:color="auto"/>
                          </w:divBdr>
                          <w:divsChild>
                            <w:div w:id="8964724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00788444">
                      <w:marLeft w:val="0"/>
                      <w:marRight w:val="0"/>
                      <w:marTop w:val="0"/>
                      <w:marBottom w:val="0"/>
                      <w:divBdr>
                        <w:top w:val="none" w:sz="0" w:space="0" w:color="auto"/>
                        <w:left w:val="none" w:sz="0" w:space="0" w:color="auto"/>
                        <w:bottom w:val="none" w:sz="0" w:space="0" w:color="auto"/>
                        <w:right w:val="none" w:sz="0" w:space="0" w:color="auto"/>
                      </w:divBdr>
                      <w:divsChild>
                        <w:div w:id="16425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81714">
          <w:marLeft w:val="0"/>
          <w:marRight w:val="0"/>
          <w:marTop w:val="0"/>
          <w:marBottom w:val="0"/>
          <w:divBdr>
            <w:top w:val="none" w:sz="0" w:space="0" w:color="auto"/>
            <w:left w:val="none" w:sz="0" w:space="0" w:color="auto"/>
            <w:bottom w:val="none" w:sz="0" w:space="0" w:color="auto"/>
            <w:right w:val="none" w:sz="0" w:space="0" w:color="auto"/>
          </w:divBdr>
          <w:divsChild>
            <w:div w:id="1657952610">
              <w:marLeft w:val="0"/>
              <w:marRight w:val="0"/>
              <w:marTop w:val="0"/>
              <w:marBottom w:val="0"/>
              <w:divBdr>
                <w:top w:val="none" w:sz="0" w:space="0" w:color="auto"/>
                <w:left w:val="none" w:sz="0" w:space="0" w:color="auto"/>
                <w:bottom w:val="none" w:sz="0" w:space="0" w:color="auto"/>
                <w:right w:val="none" w:sz="0" w:space="0" w:color="auto"/>
              </w:divBdr>
              <w:divsChild>
                <w:div w:id="223491275">
                  <w:marLeft w:val="0"/>
                  <w:marRight w:val="0"/>
                  <w:marTop w:val="0"/>
                  <w:marBottom w:val="0"/>
                  <w:divBdr>
                    <w:top w:val="none" w:sz="0" w:space="0" w:color="auto"/>
                    <w:left w:val="none" w:sz="0" w:space="0" w:color="auto"/>
                    <w:bottom w:val="none" w:sz="0" w:space="0" w:color="auto"/>
                    <w:right w:val="none" w:sz="0" w:space="0" w:color="auto"/>
                  </w:divBdr>
                  <w:divsChild>
                    <w:div w:id="121921597">
                      <w:marLeft w:val="0"/>
                      <w:marRight w:val="0"/>
                      <w:marTop w:val="0"/>
                      <w:marBottom w:val="0"/>
                      <w:divBdr>
                        <w:top w:val="none" w:sz="0" w:space="0" w:color="auto"/>
                        <w:left w:val="none" w:sz="0" w:space="0" w:color="auto"/>
                        <w:bottom w:val="none" w:sz="0" w:space="0" w:color="auto"/>
                        <w:right w:val="none" w:sz="0" w:space="0" w:color="auto"/>
                      </w:divBdr>
                      <w:divsChild>
                        <w:div w:id="404180547">
                          <w:marLeft w:val="0"/>
                          <w:marRight w:val="0"/>
                          <w:marTop w:val="0"/>
                          <w:marBottom w:val="300"/>
                          <w:divBdr>
                            <w:top w:val="none" w:sz="0" w:space="0" w:color="auto"/>
                            <w:left w:val="none" w:sz="0" w:space="0" w:color="auto"/>
                            <w:bottom w:val="none" w:sz="0" w:space="0" w:color="auto"/>
                            <w:right w:val="none" w:sz="0" w:space="0" w:color="auto"/>
                          </w:divBdr>
                          <w:divsChild>
                            <w:div w:id="278952038">
                              <w:marLeft w:val="0"/>
                              <w:marRight w:val="0"/>
                              <w:marTop w:val="0"/>
                              <w:marBottom w:val="0"/>
                              <w:divBdr>
                                <w:top w:val="none" w:sz="0" w:space="0" w:color="auto"/>
                                <w:left w:val="none" w:sz="0" w:space="0" w:color="auto"/>
                                <w:bottom w:val="none" w:sz="0" w:space="0" w:color="auto"/>
                                <w:right w:val="none" w:sz="0" w:space="0" w:color="auto"/>
                              </w:divBdr>
                              <w:divsChild>
                                <w:div w:id="558201208">
                                  <w:marLeft w:val="0"/>
                                  <w:marRight w:val="0"/>
                                  <w:marTop w:val="0"/>
                                  <w:marBottom w:val="0"/>
                                  <w:divBdr>
                                    <w:top w:val="none" w:sz="0" w:space="0" w:color="auto"/>
                                    <w:left w:val="none" w:sz="0" w:space="0" w:color="auto"/>
                                    <w:bottom w:val="none" w:sz="0" w:space="0" w:color="auto"/>
                                    <w:right w:val="none" w:sz="0" w:space="0" w:color="auto"/>
                                  </w:divBdr>
                                  <w:divsChild>
                                    <w:div w:id="366756256">
                                      <w:marLeft w:val="0"/>
                                      <w:marRight w:val="0"/>
                                      <w:marTop w:val="0"/>
                                      <w:marBottom w:val="0"/>
                                      <w:divBdr>
                                        <w:top w:val="none" w:sz="0" w:space="0" w:color="auto"/>
                                        <w:left w:val="none" w:sz="0" w:space="0" w:color="auto"/>
                                        <w:bottom w:val="none" w:sz="0" w:space="0" w:color="auto"/>
                                        <w:right w:val="none" w:sz="0" w:space="0" w:color="auto"/>
                                      </w:divBdr>
                                      <w:divsChild>
                                        <w:div w:id="176771322">
                                          <w:marLeft w:val="0"/>
                                          <w:marRight w:val="0"/>
                                          <w:marTop w:val="0"/>
                                          <w:marBottom w:val="0"/>
                                          <w:divBdr>
                                            <w:top w:val="none" w:sz="0" w:space="0" w:color="auto"/>
                                            <w:left w:val="none" w:sz="0" w:space="0" w:color="auto"/>
                                            <w:bottom w:val="none" w:sz="0" w:space="0" w:color="auto"/>
                                            <w:right w:val="none" w:sz="0" w:space="0" w:color="auto"/>
                                          </w:divBdr>
                                          <w:divsChild>
                                            <w:div w:id="559832194">
                                              <w:marLeft w:val="0"/>
                                              <w:marRight w:val="0"/>
                                              <w:marTop w:val="0"/>
                                              <w:marBottom w:val="0"/>
                                              <w:divBdr>
                                                <w:top w:val="none" w:sz="0" w:space="0" w:color="auto"/>
                                                <w:left w:val="none" w:sz="0" w:space="0" w:color="auto"/>
                                                <w:bottom w:val="none" w:sz="0" w:space="0" w:color="auto"/>
                                                <w:right w:val="none" w:sz="0" w:space="0" w:color="auto"/>
                                              </w:divBdr>
                                              <w:divsChild>
                                                <w:div w:id="320695724">
                                                  <w:marLeft w:val="0"/>
                                                  <w:marRight w:val="0"/>
                                                  <w:marTop w:val="0"/>
                                                  <w:marBottom w:val="0"/>
                                                  <w:divBdr>
                                                    <w:top w:val="none" w:sz="0" w:space="0" w:color="auto"/>
                                                    <w:left w:val="none" w:sz="0" w:space="0" w:color="auto"/>
                                                    <w:bottom w:val="none" w:sz="0" w:space="0" w:color="auto"/>
                                                    <w:right w:val="none" w:sz="0" w:space="0" w:color="auto"/>
                                                  </w:divBdr>
                                                  <w:divsChild>
                                                    <w:div w:id="757335328">
                                                      <w:marLeft w:val="0"/>
                                                      <w:marRight w:val="0"/>
                                                      <w:marTop w:val="0"/>
                                                      <w:marBottom w:val="0"/>
                                                      <w:divBdr>
                                                        <w:top w:val="none" w:sz="0" w:space="0" w:color="auto"/>
                                                        <w:left w:val="none" w:sz="0" w:space="0" w:color="auto"/>
                                                        <w:bottom w:val="none" w:sz="0" w:space="0" w:color="auto"/>
                                                        <w:right w:val="none" w:sz="0" w:space="0" w:color="auto"/>
                                                      </w:divBdr>
                                                      <w:divsChild>
                                                        <w:div w:id="19228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8701">
                                                  <w:marLeft w:val="0"/>
                                                  <w:marRight w:val="0"/>
                                                  <w:marTop w:val="0"/>
                                                  <w:marBottom w:val="0"/>
                                                  <w:divBdr>
                                                    <w:top w:val="none" w:sz="0" w:space="0" w:color="auto"/>
                                                    <w:left w:val="none" w:sz="0" w:space="0" w:color="auto"/>
                                                    <w:bottom w:val="none" w:sz="0" w:space="0" w:color="auto"/>
                                                    <w:right w:val="none" w:sz="0" w:space="0" w:color="auto"/>
                                                  </w:divBdr>
                                                  <w:divsChild>
                                                    <w:div w:id="389694176">
                                                      <w:marLeft w:val="0"/>
                                                      <w:marRight w:val="0"/>
                                                      <w:marTop w:val="0"/>
                                                      <w:marBottom w:val="0"/>
                                                      <w:divBdr>
                                                        <w:top w:val="none" w:sz="0" w:space="0" w:color="auto"/>
                                                        <w:left w:val="none" w:sz="0" w:space="0" w:color="auto"/>
                                                        <w:bottom w:val="none" w:sz="0" w:space="0" w:color="auto"/>
                                                        <w:right w:val="none" w:sz="0" w:space="0" w:color="auto"/>
                                                      </w:divBdr>
                                                      <w:divsChild>
                                                        <w:div w:id="1646931842">
                                                          <w:marLeft w:val="0"/>
                                                          <w:marRight w:val="0"/>
                                                          <w:marTop w:val="0"/>
                                                          <w:marBottom w:val="0"/>
                                                          <w:divBdr>
                                                            <w:top w:val="none" w:sz="0" w:space="0" w:color="auto"/>
                                                            <w:left w:val="none" w:sz="0" w:space="0" w:color="auto"/>
                                                            <w:bottom w:val="none" w:sz="0" w:space="0" w:color="auto"/>
                                                            <w:right w:val="none" w:sz="0" w:space="0" w:color="auto"/>
                                                          </w:divBdr>
                                                          <w:divsChild>
                                                            <w:div w:id="1431197825">
                                                              <w:marLeft w:val="0"/>
                                                              <w:marRight w:val="0"/>
                                                              <w:marTop w:val="0"/>
                                                              <w:marBottom w:val="0"/>
                                                              <w:divBdr>
                                                                <w:top w:val="none" w:sz="0" w:space="0" w:color="auto"/>
                                                                <w:left w:val="none" w:sz="0" w:space="0" w:color="auto"/>
                                                                <w:bottom w:val="none" w:sz="0" w:space="0" w:color="auto"/>
                                                                <w:right w:val="none" w:sz="0" w:space="0" w:color="auto"/>
                                                              </w:divBdr>
                                                              <w:divsChild>
                                                                <w:div w:id="1137576012">
                                                                  <w:marLeft w:val="0"/>
                                                                  <w:marRight w:val="0"/>
                                                                  <w:marTop w:val="0"/>
                                                                  <w:marBottom w:val="0"/>
                                                                  <w:divBdr>
                                                                    <w:top w:val="none" w:sz="0" w:space="0" w:color="auto"/>
                                                                    <w:left w:val="none" w:sz="0" w:space="0" w:color="auto"/>
                                                                    <w:bottom w:val="none" w:sz="0" w:space="0" w:color="auto"/>
                                                                    <w:right w:val="none" w:sz="0" w:space="0" w:color="auto"/>
                                                                  </w:divBdr>
                                                                  <w:divsChild>
                                                                    <w:div w:id="1100755006">
                                                                      <w:marLeft w:val="0"/>
                                                                      <w:marRight w:val="0"/>
                                                                      <w:marTop w:val="0"/>
                                                                      <w:marBottom w:val="0"/>
                                                                      <w:divBdr>
                                                                        <w:top w:val="none" w:sz="0" w:space="0" w:color="auto"/>
                                                                        <w:left w:val="none" w:sz="0" w:space="0" w:color="auto"/>
                                                                        <w:bottom w:val="none" w:sz="0" w:space="0" w:color="auto"/>
                                                                        <w:right w:val="none" w:sz="0" w:space="0" w:color="auto"/>
                                                                      </w:divBdr>
                                                                      <w:divsChild>
                                                                        <w:div w:id="1144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78644">
      <w:bodyDiv w:val="1"/>
      <w:marLeft w:val="0"/>
      <w:marRight w:val="0"/>
      <w:marTop w:val="0"/>
      <w:marBottom w:val="0"/>
      <w:divBdr>
        <w:top w:val="none" w:sz="0" w:space="0" w:color="auto"/>
        <w:left w:val="none" w:sz="0" w:space="0" w:color="auto"/>
        <w:bottom w:val="none" w:sz="0" w:space="0" w:color="auto"/>
        <w:right w:val="none" w:sz="0" w:space="0" w:color="auto"/>
      </w:divBdr>
    </w:div>
    <w:div w:id="98112974">
      <w:bodyDiv w:val="1"/>
      <w:marLeft w:val="0"/>
      <w:marRight w:val="0"/>
      <w:marTop w:val="0"/>
      <w:marBottom w:val="0"/>
      <w:divBdr>
        <w:top w:val="none" w:sz="0" w:space="0" w:color="auto"/>
        <w:left w:val="none" w:sz="0" w:space="0" w:color="auto"/>
        <w:bottom w:val="none" w:sz="0" w:space="0" w:color="auto"/>
        <w:right w:val="none" w:sz="0" w:space="0" w:color="auto"/>
      </w:divBdr>
      <w:divsChild>
        <w:div w:id="1503668009">
          <w:marLeft w:val="0"/>
          <w:marRight w:val="0"/>
          <w:marTop w:val="90"/>
          <w:marBottom w:val="90"/>
          <w:divBdr>
            <w:top w:val="none" w:sz="0" w:space="0" w:color="auto"/>
            <w:left w:val="none" w:sz="0" w:space="0" w:color="auto"/>
            <w:bottom w:val="none" w:sz="0" w:space="0" w:color="auto"/>
            <w:right w:val="none" w:sz="0" w:space="0" w:color="auto"/>
          </w:divBdr>
        </w:div>
        <w:div w:id="1787388882">
          <w:marLeft w:val="0"/>
          <w:marRight w:val="0"/>
          <w:marTop w:val="90"/>
          <w:marBottom w:val="90"/>
          <w:divBdr>
            <w:top w:val="none" w:sz="0" w:space="0" w:color="auto"/>
            <w:left w:val="none" w:sz="0" w:space="0" w:color="auto"/>
            <w:bottom w:val="none" w:sz="0" w:space="0" w:color="auto"/>
            <w:right w:val="none" w:sz="0" w:space="0" w:color="auto"/>
          </w:divBdr>
        </w:div>
      </w:divsChild>
    </w:div>
    <w:div w:id="168180108">
      <w:bodyDiv w:val="1"/>
      <w:marLeft w:val="0"/>
      <w:marRight w:val="0"/>
      <w:marTop w:val="0"/>
      <w:marBottom w:val="0"/>
      <w:divBdr>
        <w:top w:val="none" w:sz="0" w:space="0" w:color="auto"/>
        <w:left w:val="none" w:sz="0" w:space="0" w:color="auto"/>
        <w:bottom w:val="none" w:sz="0" w:space="0" w:color="auto"/>
        <w:right w:val="none" w:sz="0" w:space="0" w:color="auto"/>
      </w:divBdr>
      <w:divsChild>
        <w:div w:id="877933507">
          <w:marLeft w:val="0"/>
          <w:marRight w:val="0"/>
          <w:marTop w:val="0"/>
          <w:marBottom w:val="0"/>
          <w:divBdr>
            <w:top w:val="none" w:sz="0" w:space="0" w:color="auto"/>
            <w:left w:val="none" w:sz="0" w:space="0" w:color="auto"/>
            <w:bottom w:val="none" w:sz="0" w:space="0" w:color="auto"/>
            <w:right w:val="none" w:sz="0" w:space="0" w:color="auto"/>
          </w:divBdr>
        </w:div>
        <w:div w:id="1607536519">
          <w:marLeft w:val="0"/>
          <w:marRight w:val="0"/>
          <w:marTop w:val="0"/>
          <w:marBottom w:val="0"/>
          <w:divBdr>
            <w:top w:val="none" w:sz="0" w:space="0" w:color="auto"/>
            <w:left w:val="none" w:sz="0" w:space="0" w:color="auto"/>
            <w:bottom w:val="none" w:sz="0" w:space="0" w:color="auto"/>
            <w:right w:val="none" w:sz="0" w:space="0" w:color="auto"/>
          </w:divBdr>
        </w:div>
        <w:div w:id="719985996">
          <w:marLeft w:val="0"/>
          <w:marRight w:val="0"/>
          <w:marTop w:val="0"/>
          <w:marBottom w:val="0"/>
          <w:divBdr>
            <w:top w:val="none" w:sz="0" w:space="0" w:color="auto"/>
            <w:left w:val="none" w:sz="0" w:space="0" w:color="auto"/>
            <w:bottom w:val="none" w:sz="0" w:space="0" w:color="auto"/>
            <w:right w:val="none" w:sz="0" w:space="0" w:color="auto"/>
          </w:divBdr>
        </w:div>
        <w:div w:id="2132701969">
          <w:marLeft w:val="0"/>
          <w:marRight w:val="0"/>
          <w:marTop w:val="0"/>
          <w:marBottom w:val="0"/>
          <w:divBdr>
            <w:top w:val="none" w:sz="0" w:space="0" w:color="auto"/>
            <w:left w:val="none" w:sz="0" w:space="0" w:color="auto"/>
            <w:bottom w:val="none" w:sz="0" w:space="0" w:color="auto"/>
            <w:right w:val="none" w:sz="0" w:space="0" w:color="auto"/>
          </w:divBdr>
        </w:div>
        <w:div w:id="1804079603">
          <w:marLeft w:val="0"/>
          <w:marRight w:val="0"/>
          <w:marTop w:val="0"/>
          <w:marBottom w:val="0"/>
          <w:divBdr>
            <w:top w:val="none" w:sz="0" w:space="0" w:color="auto"/>
            <w:left w:val="none" w:sz="0" w:space="0" w:color="auto"/>
            <w:bottom w:val="none" w:sz="0" w:space="0" w:color="auto"/>
            <w:right w:val="none" w:sz="0" w:space="0" w:color="auto"/>
          </w:divBdr>
        </w:div>
        <w:div w:id="585844273">
          <w:marLeft w:val="0"/>
          <w:marRight w:val="0"/>
          <w:marTop w:val="0"/>
          <w:marBottom w:val="0"/>
          <w:divBdr>
            <w:top w:val="none" w:sz="0" w:space="0" w:color="auto"/>
            <w:left w:val="none" w:sz="0" w:space="0" w:color="auto"/>
            <w:bottom w:val="none" w:sz="0" w:space="0" w:color="auto"/>
            <w:right w:val="none" w:sz="0" w:space="0" w:color="auto"/>
          </w:divBdr>
        </w:div>
        <w:div w:id="1628048133">
          <w:marLeft w:val="0"/>
          <w:marRight w:val="0"/>
          <w:marTop w:val="0"/>
          <w:marBottom w:val="0"/>
          <w:divBdr>
            <w:top w:val="none" w:sz="0" w:space="0" w:color="auto"/>
            <w:left w:val="none" w:sz="0" w:space="0" w:color="auto"/>
            <w:bottom w:val="none" w:sz="0" w:space="0" w:color="auto"/>
            <w:right w:val="none" w:sz="0" w:space="0" w:color="auto"/>
          </w:divBdr>
        </w:div>
        <w:div w:id="1318146246">
          <w:marLeft w:val="0"/>
          <w:marRight w:val="0"/>
          <w:marTop w:val="0"/>
          <w:marBottom w:val="0"/>
          <w:divBdr>
            <w:top w:val="none" w:sz="0" w:space="0" w:color="auto"/>
            <w:left w:val="none" w:sz="0" w:space="0" w:color="auto"/>
            <w:bottom w:val="none" w:sz="0" w:space="0" w:color="auto"/>
            <w:right w:val="none" w:sz="0" w:space="0" w:color="auto"/>
          </w:divBdr>
        </w:div>
        <w:div w:id="1620454856">
          <w:marLeft w:val="0"/>
          <w:marRight w:val="0"/>
          <w:marTop w:val="0"/>
          <w:marBottom w:val="0"/>
          <w:divBdr>
            <w:top w:val="none" w:sz="0" w:space="0" w:color="auto"/>
            <w:left w:val="none" w:sz="0" w:space="0" w:color="auto"/>
            <w:bottom w:val="none" w:sz="0" w:space="0" w:color="auto"/>
            <w:right w:val="none" w:sz="0" w:space="0" w:color="auto"/>
          </w:divBdr>
        </w:div>
        <w:div w:id="1572889491">
          <w:marLeft w:val="0"/>
          <w:marRight w:val="0"/>
          <w:marTop w:val="0"/>
          <w:marBottom w:val="0"/>
          <w:divBdr>
            <w:top w:val="none" w:sz="0" w:space="0" w:color="auto"/>
            <w:left w:val="none" w:sz="0" w:space="0" w:color="auto"/>
            <w:bottom w:val="none" w:sz="0" w:space="0" w:color="auto"/>
            <w:right w:val="none" w:sz="0" w:space="0" w:color="auto"/>
          </w:divBdr>
        </w:div>
        <w:div w:id="652026061">
          <w:marLeft w:val="0"/>
          <w:marRight w:val="0"/>
          <w:marTop w:val="0"/>
          <w:marBottom w:val="0"/>
          <w:divBdr>
            <w:top w:val="none" w:sz="0" w:space="0" w:color="auto"/>
            <w:left w:val="none" w:sz="0" w:space="0" w:color="auto"/>
            <w:bottom w:val="none" w:sz="0" w:space="0" w:color="auto"/>
            <w:right w:val="none" w:sz="0" w:space="0" w:color="auto"/>
          </w:divBdr>
        </w:div>
        <w:div w:id="1536112329">
          <w:marLeft w:val="0"/>
          <w:marRight w:val="0"/>
          <w:marTop w:val="0"/>
          <w:marBottom w:val="0"/>
          <w:divBdr>
            <w:top w:val="none" w:sz="0" w:space="0" w:color="auto"/>
            <w:left w:val="none" w:sz="0" w:space="0" w:color="auto"/>
            <w:bottom w:val="none" w:sz="0" w:space="0" w:color="auto"/>
            <w:right w:val="none" w:sz="0" w:space="0" w:color="auto"/>
          </w:divBdr>
        </w:div>
        <w:div w:id="1612085560">
          <w:marLeft w:val="0"/>
          <w:marRight w:val="0"/>
          <w:marTop w:val="0"/>
          <w:marBottom w:val="0"/>
          <w:divBdr>
            <w:top w:val="none" w:sz="0" w:space="0" w:color="auto"/>
            <w:left w:val="none" w:sz="0" w:space="0" w:color="auto"/>
            <w:bottom w:val="none" w:sz="0" w:space="0" w:color="auto"/>
            <w:right w:val="none" w:sz="0" w:space="0" w:color="auto"/>
          </w:divBdr>
        </w:div>
        <w:div w:id="38870267">
          <w:marLeft w:val="0"/>
          <w:marRight w:val="0"/>
          <w:marTop w:val="0"/>
          <w:marBottom w:val="0"/>
          <w:divBdr>
            <w:top w:val="none" w:sz="0" w:space="0" w:color="auto"/>
            <w:left w:val="none" w:sz="0" w:space="0" w:color="auto"/>
            <w:bottom w:val="none" w:sz="0" w:space="0" w:color="auto"/>
            <w:right w:val="none" w:sz="0" w:space="0" w:color="auto"/>
          </w:divBdr>
        </w:div>
        <w:div w:id="1696731231">
          <w:marLeft w:val="0"/>
          <w:marRight w:val="0"/>
          <w:marTop w:val="0"/>
          <w:marBottom w:val="0"/>
          <w:divBdr>
            <w:top w:val="none" w:sz="0" w:space="0" w:color="auto"/>
            <w:left w:val="none" w:sz="0" w:space="0" w:color="auto"/>
            <w:bottom w:val="none" w:sz="0" w:space="0" w:color="auto"/>
            <w:right w:val="none" w:sz="0" w:space="0" w:color="auto"/>
          </w:divBdr>
        </w:div>
        <w:div w:id="258754475">
          <w:marLeft w:val="0"/>
          <w:marRight w:val="0"/>
          <w:marTop w:val="0"/>
          <w:marBottom w:val="0"/>
          <w:divBdr>
            <w:top w:val="none" w:sz="0" w:space="0" w:color="auto"/>
            <w:left w:val="none" w:sz="0" w:space="0" w:color="auto"/>
            <w:bottom w:val="none" w:sz="0" w:space="0" w:color="auto"/>
            <w:right w:val="none" w:sz="0" w:space="0" w:color="auto"/>
          </w:divBdr>
        </w:div>
        <w:div w:id="294527994">
          <w:marLeft w:val="0"/>
          <w:marRight w:val="0"/>
          <w:marTop w:val="0"/>
          <w:marBottom w:val="0"/>
          <w:divBdr>
            <w:top w:val="none" w:sz="0" w:space="0" w:color="auto"/>
            <w:left w:val="none" w:sz="0" w:space="0" w:color="auto"/>
            <w:bottom w:val="none" w:sz="0" w:space="0" w:color="auto"/>
            <w:right w:val="none" w:sz="0" w:space="0" w:color="auto"/>
          </w:divBdr>
        </w:div>
        <w:div w:id="834733284">
          <w:marLeft w:val="0"/>
          <w:marRight w:val="0"/>
          <w:marTop w:val="0"/>
          <w:marBottom w:val="0"/>
          <w:divBdr>
            <w:top w:val="none" w:sz="0" w:space="0" w:color="auto"/>
            <w:left w:val="none" w:sz="0" w:space="0" w:color="auto"/>
            <w:bottom w:val="none" w:sz="0" w:space="0" w:color="auto"/>
            <w:right w:val="none" w:sz="0" w:space="0" w:color="auto"/>
          </w:divBdr>
        </w:div>
        <w:div w:id="881550173">
          <w:marLeft w:val="0"/>
          <w:marRight w:val="0"/>
          <w:marTop w:val="0"/>
          <w:marBottom w:val="0"/>
          <w:divBdr>
            <w:top w:val="none" w:sz="0" w:space="0" w:color="auto"/>
            <w:left w:val="none" w:sz="0" w:space="0" w:color="auto"/>
            <w:bottom w:val="none" w:sz="0" w:space="0" w:color="auto"/>
            <w:right w:val="none" w:sz="0" w:space="0" w:color="auto"/>
          </w:divBdr>
        </w:div>
        <w:div w:id="263002618">
          <w:marLeft w:val="0"/>
          <w:marRight w:val="0"/>
          <w:marTop w:val="0"/>
          <w:marBottom w:val="0"/>
          <w:divBdr>
            <w:top w:val="none" w:sz="0" w:space="0" w:color="auto"/>
            <w:left w:val="none" w:sz="0" w:space="0" w:color="auto"/>
            <w:bottom w:val="none" w:sz="0" w:space="0" w:color="auto"/>
            <w:right w:val="none" w:sz="0" w:space="0" w:color="auto"/>
          </w:divBdr>
        </w:div>
        <w:div w:id="338893063">
          <w:marLeft w:val="0"/>
          <w:marRight w:val="0"/>
          <w:marTop w:val="0"/>
          <w:marBottom w:val="0"/>
          <w:divBdr>
            <w:top w:val="none" w:sz="0" w:space="0" w:color="auto"/>
            <w:left w:val="none" w:sz="0" w:space="0" w:color="auto"/>
            <w:bottom w:val="none" w:sz="0" w:space="0" w:color="auto"/>
            <w:right w:val="none" w:sz="0" w:space="0" w:color="auto"/>
          </w:divBdr>
        </w:div>
        <w:div w:id="1116633736">
          <w:marLeft w:val="0"/>
          <w:marRight w:val="0"/>
          <w:marTop w:val="0"/>
          <w:marBottom w:val="0"/>
          <w:divBdr>
            <w:top w:val="none" w:sz="0" w:space="0" w:color="auto"/>
            <w:left w:val="none" w:sz="0" w:space="0" w:color="auto"/>
            <w:bottom w:val="none" w:sz="0" w:space="0" w:color="auto"/>
            <w:right w:val="none" w:sz="0" w:space="0" w:color="auto"/>
          </w:divBdr>
        </w:div>
        <w:div w:id="1573007448">
          <w:marLeft w:val="0"/>
          <w:marRight w:val="0"/>
          <w:marTop w:val="0"/>
          <w:marBottom w:val="0"/>
          <w:divBdr>
            <w:top w:val="none" w:sz="0" w:space="0" w:color="auto"/>
            <w:left w:val="none" w:sz="0" w:space="0" w:color="auto"/>
            <w:bottom w:val="none" w:sz="0" w:space="0" w:color="auto"/>
            <w:right w:val="none" w:sz="0" w:space="0" w:color="auto"/>
          </w:divBdr>
        </w:div>
        <w:div w:id="1014771586">
          <w:marLeft w:val="0"/>
          <w:marRight w:val="0"/>
          <w:marTop w:val="0"/>
          <w:marBottom w:val="0"/>
          <w:divBdr>
            <w:top w:val="none" w:sz="0" w:space="0" w:color="auto"/>
            <w:left w:val="none" w:sz="0" w:space="0" w:color="auto"/>
            <w:bottom w:val="none" w:sz="0" w:space="0" w:color="auto"/>
            <w:right w:val="none" w:sz="0" w:space="0" w:color="auto"/>
          </w:divBdr>
        </w:div>
        <w:div w:id="645282566">
          <w:marLeft w:val="0"/>
          <w:marRight w:val="0"/>
          <w:marTop w:val="0"/>
          <w:marBottom w:val="0"/>
          <w:divBdr>
            <w:top w:val="none" w:sz="0" w:space="0" w:color="auto"/>
            <w:left w:val="none" w:sz="0" w:space="0" w:color="auto"/>
            <w:bottom w:val="none" w:sz="0" w:space="0" w:color="auto"/>
            <w:right w:val="none" w:sz="0" w:space="0" w:color="auto"/>
          </w:divBdr>
        </w:div>
        <w:div w:id="1947886721">
          <w:marLeft w:val="0"/>
          <w:marRight w:val="0"/>
          <w:marTop w:val="0"/>
          <w:marBottom w:val="0"/>
          <w:divBdr>
            <w:top w:val="none" w:sz="0" w:space="0" w:color="auto"/>
            <w:left w:val="none" w:sz="0" w:space="0" w:color="auto"/>
            <w:bottom w:val="none" w:sz="0" w:space="0" w:color="auto"/>
            <w:right w:val="none" w:sz="0" w:space="0" w:color="auto"/>
          </w:divBdr>
        </w:div>
        <w:div w:id="1555577353">
          <w:marLeft w:val="0"/>
          <w:marRight w:val="0"/>
          <w:marTop w:val="0"/>
          <w:marBottom w:val="0"/>
          <w:divBdr>
            <w:top w:val="none" w:sz="0" w:space="0" w:color="auto"/>
            <w:left w:val="none" w:sz="0" w:space="0" w:color="auto"/>
            <w:bottom w:val="none" w:sz="0" w:space="0" w:color="auto"/>
            <w:right w:val="none" w:sz="0" w:space="0" w:color="auto"/>
          </w:divBdr>
        </w:div>
      </w:divsChild>
    </w:div>
    <w:div w:id="171066131">
      <w:bodyDiv w:val="1"/>
      <w:marLeft w:val="0"/>
      <w:marRight w:val="0"/>
      <w:marTop w:val="0"/>
      <w:marBottom w:val="0"/>
      <w:divBdr>
        <w:top w:val="none" w:sz="0" w:space="0" w:color="auto"/>
        <w:left w:val="none" w:sz="0" w:space="0" w:color="auto"/>
        <w:bottom w:val="none" w:sz="0" w:space="0" w:color="auto"/>
        <w:right w:val="none" w:sz="0" w:space="0" w:color="auto"/>
      </w:divBdr>
    </w:div>
    <w:div w:id="175309324">
      <w:bodyDiv w:val="1"/>
      <w:marLeft w:val="0"/>
      <w:marRight w:val="0"/>
      <w:marTop w:val="0"/>
      <w:marBottom w:val="0"/>
      <w:divBdr>
        <w:top w:val="none" w:sz="0" w:space="0" w:color="auto"/>
        <w:left w:val="none" w:sz="0" w:space="0" w:color="auto"/>
        <w:bottom w:val="none" w:sz="0" w:space="0" w:color="auto"/>
        <w:right w:val="none" w:sz="0" w:space="0" w:color="auto"/>
      </w:divBdr>
    </w:div>
    <w:div w:id="235166789">
      <w:bodyDiv w:val="1"/>
      <w:marLeft w:val="0"/>
      <w:marRight w:val="0"/>
      <w:marTop w:val="0"/>
      <w:marBottom w:val="0"/>
      <w:divBdr>
        <w:top w:val="none" w:sz="0" w:space="0" w:color="auto"/>
        <w:left w:val="none" w:sz="0" w:space="0" w:color="auto"/>
        <w:bottom w:val="none" w:sz="0" w:space="0" w:color="auto"/>
        <w:right w:val="none" w:sz="0" w:space="0" w:color="auto"/>
      </w:divBdr>
    </w:div>
    <w:div w:id="281039039">
      <w:bodyDiv w:val="1"/>
      <w:marLeft w:val="0"/>
      <w:marRight w:val="0"/>
      <w:marTop w:val="0"/>
      <w:marBottom w:val="0"/>
      <w:divBdr>
        <w:top w:val="none" w:sz="0" w:space="0" w:color="auto"/>
        <w:left w:val="none" w:sz="0" w:space="0" w:color="auto"/>
        <w:bottom w:val="none" w:sz="0" w:space="0" w:color="auto"/>
        <w:right w:val="none" w:sz="0" w:space="0" w:color="auto"/>
      </w:divBdr>
    </w:div>
    <w:div w:id="325212752">
      <w:bodyDiv w:val="1"/>
      <w:marLeft w:val="0"/>
      <w:marRight w:val="0"/>
      <w:marTop w:val="0"/>
      <w:marBottom w:val="0"/>
      <w:divBdr>
        <w:top w:val="none" w:sz="0" w:space="0" w:color="auto"/>
        <w:left w:val="none" w:sz="0" w:space="0" w:color="auto"/>
        <w:bottom w:val="none" w:sz="0" w:space="0" w:color="auto"/>
        <w:right w:val="none" w:sz="0" w:space="0" w:color="auto"/>
      </w:divBdr>
    </w:div>
    <w:div w:id="332102482">
      <w:bodyDiv w:val="1"/>
      <w:marLeft w:val="0"/>
      <w:marRight w:val="0"/>
      <w:marTop w:val="0"/>
      <w:marBottom w:val="0"/>
      <w:divBdr>
        <w:top w:val="none" w:sz="0" w:space="0" w:color="auto"/>
        <w:left w:val="none" w:sz="0" w:space="0" w:color="auto"/>
        <w:bottom w:val="none" w:sz="0" w:space="0" w:color="auto"/>
        <w:right w:val="none" w:sz="0" w:space="0" w:color="auto"/>
      </w:divBdr>
    </w:div>
    <w:div w:id="332684878">
      <w:bodyDiv w:val="1"/>
      <w:marLeft w:val="0"/>
      <w:marRight w:val="0"/>
      <w:marTop w:val="0"/>
      <w:marBottom w:val="0"/>
      <w:divBdr>
        <w:top w:val="none" w:sz="0" w:space="0" w:color="auto"/>
        <w:left w:val="none" w:sz="0" w:space="0" w:color="auto"/>
        <w:bottom w:val="none" w:sz="0" w:space="0" w:color="auto"/>
        <w:right w:val="none" w:sz="0" w:space="0" w:color="auto"/>
      </w:divBdr>
    </w:div>
    <w:div w:id="351958123">
      <w:bodyDiv w:val="1"/>
      <w:marLeft w:val="0"/>
      <w:marRight w:val="0"/>
      <w:marTop w:val="0"/>
      <w:marBottom w:val="0"/>
      <w:divBdr>
        <w:top w:val="none" w:sz="0" w:space="0" w:color="auto"/>
        <w:left w:val="none" w:sz="0" w:space="0" w:color="auto"/>
        <w:bottom w:val="none" w:sz="0" w:space="0" w:color="auto"/>
        <w:right w:val="none" w:sz="0" w:space="0" w:color="auto"/>
      </w:divBdr>
    </w:div>
    <w:div w:id="435754012">
      <w:bodyDiv w:val="1"/>
      <w:marLeft w:val="0"/>
      <w:marRight w:val="0"/>
      <w:marTop w:val="0"/>
      <w:marBottom w:val="0"/>
      <w:divBdr>
        <w:top w:val="none" w:sz="0" w:space="0" w:color="auto"/>
        <w:left w:val="none" w:sz="0" w:space="0" w:color="auto"/>
        <w:bottom w:val="none" w:sz="0" w:space="0" w:color="auto"/>
        <w:right w:val="none" w:sz="0" w:space="0" w:color="auto"/>
      </w:divBdr>
    </w:div>
    <w:div w:id="445000504">
      <w:bodyDiv w:val="1"/>
      <w:marLeft w:val="0"/>
      <w:marRight w:val="0"/>
      <w:marTop w:val="0"/>
      <w:marBottom w:val="0"/>
      <w:divBdr>
        <w:top w:val="none" w:sz="0" w:space="0" w:color="auto"/>
        <w:left w:val="none" w:sz="0" w:space="0" w:color="auto"/>
        <w:bottom w:val="none" w:sz="0" w:space="0" w:color="auto"/>
        <w:right w:val="none" w:sz="0" w:space="0" w:color="auto"/>
      </w:divBdr>
    </w:div>
    <w:div w:id="471991616">
      <w:bodyDiv w:val="1"/>
      <w:marLeft w:val="0"/>
      <w:marRight w:val="0"/>
      <w:marTop w:val="0"/>
      <w:marBottom w:val="0"/>
      <w:divBdr>
        <w:top w:val="none" w:sz="0" w:space="0" w:color="auto"/>
        <w:left w:val="none" w:sz="0" w:space="0" w:color="auto"/>
        <w:bottom w:val="none" w:sz="0" w:space="0" w:color="auto"/>
        <w:right w:val="none" w:sz="0" w:space="0" w:color="auto"/>
      </w:divBdr>
    </w:div>
    <w:div w:id="507797534">
      <w:bodyDiv w:val="1"/>
      <w:marLeft w:val="0"/>
      <w:marRight w:val="0"/>
      <w:marTop w:val="0"/>
      <w:marBottom w:val="0"/>
      <w:divBdr>
        <w:top w:val="none" w:sz="0" w:space="0" w:color="auto"/>
        <w:left w:val="none" w:sz="0" w:space="0" w:color="auto"/>
        <w:bottom w:val="none" w:sz="0" w:space="0" w:color="auto"/>
        <w:right w:val="none" w:sz="0" w:space="0" w:color="auto"/>
      </w:divBdr>
    </w:div>
    <w:div w:id="540939129">
      <w:bodyDiv w:val="1"/>
      <w:marLeft w:val="0"/>
      <w:marRight w:val="0"/>
      <w:marTop w:val="0"/>
      <w:marBottom w:val="0"/>
      <w:divBdr>
        <w:top w:val="none" w:sz="0" w:space="0" w:color="auto"/>
        <w:left w:val="none" w:sz="0" w:space="0" w:color="auto"/>
        <w:bottom w:val="none" w:sz="0" w:space="0" w:color="auto"/>
        <w:right w:val="none" w:sz="0" w:space="0" w:color="auto"/>
      </w:divBdr>
    </w:div>
    <w:div w:id="541400229">
      <w:bodyDiv w:val="1"/>
      <w:marLeft w:val="0"/>
      <w:marRight w:val="0"/>
      <w:marTop w:val="0"/>
      <w:marBottom w:val="0"/>
      <w:divBdr>
        <w:top w:val="none" w:sz="0" w:space="0" w:color="auto"/>
        <w:left w:val="none" w:sz="0" w:space="0" w:color="auto"/>
        <w:bottom w:val="none" w:sz="0" w:space="0" w:color="auto"/>
        <w:right w:val="none" w:sz="0" w:space="0" w:color="auto"/>
      </w:divBdr>
      <w:divsChild>
        <w:div w:id="744110842">
          <w:marLeft w:val="0"/>
          <w:marRight w:val="0"/>
          <w:marTop w:val="0"/>
          <w:marBottom w:val="0"/>
          <w:divBdr>
            <w:top w:val="none" w:sz="0" w:space="0" w:color="auto"/>
            <w:left w:val="none" w:sz="0" w:space="0" w:color="auto"/>
            <w:bottom w:val="none" w:sz="0" w:space="0" w:color="auto"/>
            <w:right w:val="none" w:sz="0" w:space="0" w:color="auto"/>
          </w:divBdr>
          <w:divsChild>
            <w:div w:id="1353798860">
              <w:marLeft w:val="0"/>
              <w:marRight w:val="0"/>
              <w:marTop w:val="0"/>
              <w:marBottom w:val="0"/>
              <w:divBdr>
                <w:top w:val="none" w:sz="0" w:space="0" w:color="auto"/>
                <w:left w:val="none" w:sz="0" w:space="0" w:color="auto"/>
                <w:bottom w:val="none" w:sz="0" w:space="0" w:color="auto"/>
                <w:right w:val="none" w:sz="0" w:space="0" w:color="auto"/>
              </w:divBdr>
              <w:divsChild>
                <w:div w:id="1980524950">
                  <w:marLeft w:val="0"/>
                  <w:marRight w:val="0"/>
                  <w:marTop w:val="0"/>
                  <w:marBottom w:val="0"/>
                  <w:divBdr>
                    <w:top w:val="none" w:sz="0" w:space="0" w:color="auto"/>
                    <w:left w:val="none" w:sz="0" w:space="0" w:color="auto"/>
                    <w:bottom w:val="none" w:sz="0" w:space="0" w:color="auto"/>
                    <w:right w:val="none" w:sz="0" w:space="0" w:color="auto"/>
                  </w:divBdr>
                  <w:divsChild>
                    <w:div w:id="117184132">
                      <w:marLeft w:val="0"/>
                      <w:marRight w:val="0"/>
                      <w:marTop w:val="0"/>
                      <w:marBottom w:val="0"/>
                      <w:divBdr>
                        <w:top w:val="none" w:sz="0" w:space="0" w:color="auto"/>
                        <w:left w:val="none" w:sz="0" w:space="0" w:color="auto"/>
                        <w:bottom w:val="none" w:sz="0" w:space="0" w:color="auto"/>
                        <w:right w:val="none" w:sz="0" w:space="0" w:color="auto"/>
                      </w:divBdr>
                      <w:divsChild>
                        <w:div w:id="1027216599">
                          <w:marLeft w:val="0"/>
                          <w:marRight w:val="0"/>
                          <w:marTop w:val="0"/>
                          <w:marBottom w:val="0"/>
                          <w:divBdr>
                            <w:top w:val="none" w:sz="0" w:space="0" w:color="auto"/>
                            <w:left w:val="none" w:sz="0" w:space="0" w:color="auto"/>
                            <w:bottom w:val="none" w:sz="0" w:space="0" w:color="auto"/>
                            <w:right w:val="none" w:sz="0" w:space="0" w:color="auto"/>
                          </w:divBdr>
                          <w:divsChild>
                            <w:div w:id="13321796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360756">
                      <w:marLeft w:val="0"/>
                      <w:marRight w:val="0"/>
                      <w:marTop w:val="0"/>
                      <w:marBottom w:val="0"/>
                      <w:divBdr>
                        <w:top w:val="none" w:sz="0" w:space="0" w:color="auto"/>
                        <w:left w:val="none" w:sz="0" w:space="0" w:color="auto"/>
                        <w:bottom w:val="none" w:sz="0" w:space="0" w:color="auto"/>
                        <w:right w:val="none" w:sz="0" w:space="0" w:color="auto"/>
                      </w:divBdr>
                      <w:divsChild>
                        <w:div w:id="1391609608">
                          <w:marLeft w:val="0"/>
                          <w:marRight w:val="0"/>
                          <w:marTop w:val="0"/>
                          <w:marBottom w:val="0"/>
                          <w:divBdr>
                            <w:top w:val="none" w:sz="0" w:space="0" w:color="auto"/>
                            <w:left w:val="none" w:sz="0" w:space="0" w:color="auto"/>
                            <w:bottom w:val="none" w:sz="0" w:space="0" w:color="auto"/>
                            <w:right w:val="none" w:sz="0" w:space="0" w:color="auto"/>
                          </w:divBdr>
                          <w:divsChild>
                            <w:div w:id="12491936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72276537">
                      <w:marLeft w:val="0"/>
                      <w:marRight w:val="0"/>
                      <w:marTop w:val="0"/>
                      <w:marBottom w:val="0"/>
                      <w:divBdr>
                        <w:top w:val="none" w:sz="0" w:space="0" w:color="auto"/>
                        <w:left w:val="none" w:sz="0" w:space="0" w:color="auto"/>
                        <w:bottom w:val="none" w:sz="0" w:space="0" w:color="auto"/>
                        <w:right w:val="none" w:sz="0" w:space="0" w:color="auto"/>
                      </w:divBdr>
                      <w:divsChild>
                        <w:div w:id="1800293927">
                          <w:marLeft w:val="0"/>
                          <w:marRight w:val="0"/>
                          <w:marTop w:val="0"/>
                          <w:marBottom w:val="0"/>
                          <w:divBdr>
                            <w:top w:val="none" w:sz="0" w:space="0" w:color="auto"/>
                            <w:left w:val="none" w:sz="0" w:space="0" w:color="auto"/>
                            <w:bottom w:val="none" w:sz="0" w:space="0" w:color="auto"/>
                            <w:right w:val="none" w:sz="0" w:space="0" w:color="auto"/>
                          </w:divBdr>
                        </w:div>
                      </w:divsChild>
                    </w:div>
                    <w:div w:id="1211040547">
                      <w:marLeft w:val="0"/>
                      <w:marRight w:val="0"/>
                      <w:marTop w:val="0"/>
                      <w:marBottom w:val="0"/>
                      <w:divBdr>
                        <w:top w:val="none" w:sz="0" w:space="0" w:color="auto"/>
                        <w:left w:val="none" w:sz="0" w:space="0" w:color="auto"/>
                        <w:bottom w:val="none" w:sz="0" w:space="0" w:color="auto"/>
                        <w:right w:val="none" w:sz="0" w:space="0" w:color="auto"/>
                      </w:divBdr>
                      <w:divsChild>
                        <w:div w:id="1415199016">
                          <w:marLeft w:val="0"/>
                          <w:marRight w:val="0"/>
                          <w:marTop w:val="0"/>
                          <w:marBottom w:val="0"/>
                          <w:divBdr>
                            <w:top w:val="none" w:sz="0" w:space="0" w:color="auto"/>
                            <w:left w:val="none" w:sz="0" w:space="0" w:color="auto"/>
                            <w:bottom w:val="none" w:sz="0" w:space="0" w:color="auto"/>
                            <w:right w:val="none" w:sz="0" w:space="0" w:color="auto"/>
                          </w:divBdr>
                          <w:divsChild>
                            <w:div w:id="13180250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55875886">
                      <w:marLeft w:val="0"/>
                      <w:marRight w:val="0"/>
                      <w:marTop w:val="0"/>
                      <w:marBottom w:val="0"/>
                      <w:divBdr>
                        <w:top w:val="none" w:sz="0" w:space="0" w:color="auto"/>
                        <w:left w:val="none" w:sz="0" w:space="0" w:color="auto"/>
                        <w:bottom w:val="none" w:sz="0" w:space="0" w:color="auto"/>
                        <w:right w:val="none" w:sz="0" w:space="0" w:color="auto"/>
                      </w:divBdr>
                      <w:divsChild>
                        <w:div w:id="603615016">
                          <w:marLeft w:val="0"/>
                          <w:marRight w:val="0"/>
                          <w:marTop w:val="0"/>
                          <w:marBottom w:val="0"/>
                          <w:divBdr>
                            <w:top w:val="none" w:sz="0" w:space="0" w:color="auto"/>
                            <w:left w:val="none" w:sz="0" w:space="0" w:color="auto"/>
                            <w:bottom w:val="none" w:sz="0" w:space="0" w:color="auto"/>
                            <w:right w:val="none" w:sz="0" w:space="0" w:color="auto"/>
                          </w:divBdr>
                          <w:divsChild>
                            <w:div w:id="514684816">
                              <w:marLeft w:val="0"/>
                              <w:marRight w:val="0"/>
                              <w:marTop w:val="0"/>
                              <w:marBottom w:val="0"/>
                              <w:divBdr>
                                <w:top w:val="none" w:sz="0" w:space="0" w:color="auto"/>
                                <w:left w:val="none" w:sz="0" w:space="0" w:color="auto"/>
                                <w:bottom w:val="none" w:sz="0" w:space="0" w:color="auto"/>
                                <w:right w:val="none" w:sz="0" w:space="0" w:color="auto"/>
                              </w:divBdr>
                              <w:divsChild>
                                <w:div w:id="455754257">
                                  <w:marLeft w:val="0"/>
                                  <w:marRight w:val="0"/>
                                  <w:marTop w:val="0"/>
                                  <w:marBottom w:val="0"/>
                                  <w:divBdr>
                                    <w:top w:val="none" w:sz="0" w:space="0" w:color="auto"/>
                                    <w:left w:val="none" w:sz="0" w:space="0" w:color="auto"/>
                                    <w:bottom w:val="none" w:sz="0" w:space="0" w:color="auto"/>
                                    <w:right w:val="none" w:sz="0" w:space="0" w:color="auto"/>
                                  </w:divBdr>
                                  <w:divsChild>
                                    <w:div w:id="459811894">
                                      <w:marLeft w:val="0"/>
                                      <w:marRight w:val="0"/>
                                      <w:marTop w:val="0"/>
                                      <w:marBottom w:val="0"/>
                                      <w:divBdr>
                                        <w:top w:val="none" w:sz="0" w:space="0" w:color="auto"/>
                                        <w:left w:val="none" w:sz="0" w:space="0" w:color="auto"/>
                                        <w:bottom w:val="none" w:sz="0" w:space="0" w:color="auto"/>
                                        <w:right w:val="none" w:sz="0" w:space="0" w:color="auto"/>
                                      </w:divBdr>
                                      <w:divsChild>
                                        <w:div w:id="1351374353">
                                          <w:marLeft w:val="0"/>
                                          <w:marRight w:val="0"/>
                                          <w:marTop w:val="0"/>
                                          <w:marBottom w:val="0"/>
                                          <w:divBdr>
                                            <w:top w:val="none" w:sz="0" w:space="0" w:color="auto"/>
                                            <w:left w:val="none" w:sz="0" w:space="0" w:color="auto"/>
                                            <w:bottom w:val="none" w:sz="0" w:space="0" w:color="auto"/>
                                            <w:right w:val="none" w:sz="0" w:space="0" w:color="auto"/>
                                          </w:divBdr>
                                        </w:div>
                                        <w:div w:id="16844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87475">
                              <w:marLeft w:val="0"/>
                              <w:marRight w:val="0"/>
                              <w:marTop w:val="0"/>
                              <w:marBottom w:val="0"/>
                              <w:divBdr>
                                <w:top w:val="none" w:sz="0" w:space="0" w:color="auto"/>
                                <w:left w:val="none" w:sz="0" w:space="0" w:color="auto"/>
                                <w:bottom w:val="none" w:sz="0" w:space="0" w:color="auto"/>
                                <w:right w:val="none" w:sz="0" w:space="0" w:color="auto"/>
                              </w:divBdr>
                              <w:divsChild>
                                <w:div w:id="243606680">
                                  <w:marLeft w:val="0"/>
                                  <w:marRight w:val="0"/>
                                  <w:marTop w:val="0"/>
                                  <w:marBottom w:val="0"/>
                                  <w:divBdr>
                                    <w:top w:val="none" w:sz="0" w:space="0" w:color="auto"/>
                                    <w:left w:val="none" w:sz="0" w:space="0" w:color="auto"/>
                                    <w:bottom w:val="none" w:sz="0" w:space="0" w:color="auto"/>
                                    <w:right w:val="none" w:sz="0" w:space="0" w:color="auto"/>
                                  </w:divBdr>
                                  <w:divsChild>
                                    <w:div w:id="855727388">
                                      <w:marLeft w:val="0"/>
                                      <w:marRight w:val="0"/>
                                      <w:marTop w:val="0"/>
                                      <w:marBottom w:val="0"/>
                                      <w:divBdr>
                                        <w:top w:val="none" w:sz="0" w:space="0" w:color="auto"/>
                                        <w:left w:val="none" w:sz="0" w:space="0" w:color="auto"/>
                                        <w:bottom w:val="none" w:sz="0" w:space="0" w:color="auto"/>
                                        <w:right w:val="none" w:sz="0" w:space="0" w:color="auto"/>
                                      </w:divBdr>
                                      <w:divsChild>
                                        <w:div w:id="1786382018">
                                          <w:marLeft w:val="0"/>
                                          <w:marRight w:val="0"/>
                                          <w:marTop w:val="0"/>
                                          <w:marBottom w:val="0"/>
                                          <w:divBdr>
                                            <w:top w:val="none" w:sz="0" w:space="0" w:color="auto"/>
                                            <w:left w:val="none" w:sz="0" w:space="0" w:color="auto"/>
                                            <w:bottom w:val="none" w:sz="0" w:space="0" w:color="auto"/>
                                            <w:right w:val="none" w:sz="0" w:space="0" w:color="auto"/>
                                          </w:divBdr>
                                        </w:div>
                                        <w:div w:id="12505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823108">
      <w:bodyDiv w:val="1"/>
      <w:marLeft w:val="0"/>
      <w:marRight w:val="0"/>
      <w:marTop w:val="0"/>
      <w:marBottom w:val="0"/>
      <w:divBdr>
        <w:top w:val="none" w:sz="0" w:space="0" w:color="auto"/>
        <w:left w:val="none" w:sz="0" w:space="0" w:color="auto"/>
        <w:bottom w:val="none" w:sz="0" w:space="0" w:color="auto"/>
        <w:right w:val="none" w:sz="0" w:space="0" w:color="auto"/>
      </w:divBdr>
    </w:div>
    <w:div w:id="616260388">
      <w:bodyDiv w:val="1"/>
      <w:marLeft w:val="0"/>
      <w:marRight w:val="0"/>
      <w:marTop w:val="0"/>
      <w:marBottom w:val="0"/>
      <w:divBdr>
        <w:top w:val="none" w:sz="0" w:space="0" w:color="auto"/>
        <w:left w:val="none" w:sz="0" w:space="0" w:color="auto"/>
        <w:bottom w:val="none" w:sz="0" w:space="0" w:color="auto"/>
        <w:right w:val="none" w:sz="0" w:space="0" w:color="auto"/>
      </w:divBdr>
    </w:div>
    <w:div w:id="619531989">
      <w:bodyDiv w:val="1"/>
      <w:marLeft w:val="0"/>
      <w:marRight w:val="0"/>
      <w:marTop w:val="0"/>
      <w:marBottom w:val="0"/>
      <w:divBdr>
        <w:top w:val="none" w:sz="0" w:space="0" w:color="auto"/>
        <w:left w:val="none" w:sz="0" w:space="0" w:color="auto"/>
        <w:bottom w:val="none" w:sz="0" w:space="0" w:color="auto"/>
        <w:right w:val="none" w:sz="0" w:space="0" w:color="auto"/>
      </w:divBdr>
    </w:div>
    <w:div w:id="707031176">
      <w:bodyDiv w:val="1"/>
      <w:marLeft w:val="0"/>
      <w:marRight w:val="0"/>
      <w:marTop w:val="0"/>
      <w:marBottom w:val="0"/>
      <w:divBdr>
        <w:top w:val="none" w:sz="0" w:space="0" w:color="auto"/>
        <w:left w:val="none" w:sz="0" w:space="0" w:color="auto"/>
        <w:bottom w:val="none" w:sz="0" w:space="0" w:color="auto"/>
        <w:right w:val="none" w:sz="0" w:space="0" w:color="auto"/>
      </w:divBdr>
    </w:div>
    <w:div w:id="730734415">
      <w:bodyDiv w:val="1"/>
      <w:marLeft w:val="0"/>
      <w:marRight w:val="0"/>
      <w:marTop w:val="0"/>
      <w:marBottom w:val="0"/>
      <w:divBdr>
        <w:top w:val="none" w:sz="0" w:space="0" w:color="auto"/>
        <w:left w:val="none" w:sz="0" w:space="0" w:color="auto"/>
        <w:bottom w:val="none" w:sz="0" w:space="0" w:color="auto"/>
        <w:right w:val="none" w:sz="0" w:space="0" w:color="auto"/>
      </w:divBdr>
    </w:div>
    <w:div w:id="773522913">
      <w:bodyDiv w:val="1"/>
      <w:marLeft w:val="0"/>
      <w:marRight w:val="0"/>
      <w:marTop w:val="0"/>
      <w:marBottom w:val="0"/>
      <w:divBdr>
        <w:top w:val="none" w:sz="0" w:space="0" w:color="auto"/>
        <w:left w:val="none" w:sz="0" w:space="0" w:color="auto"/>
        <w:bottom w:val="none" w:sz="0" w:space="0" w:color="auto"/>
        <w:right w:val="none" w:sz="0" w:space="0" w:color="auto"/>
      </w:divBdr>
    </w:div>
    <w:div w:id="846945675">
      <w:bodyDiv w:val="1"/>
      <w:marLeft w:val="0"/>
      <w:marRight w:val="0"/>
      <w:marTop w:val="0"/>
      <w:marBottom w:val="0"/>
      <w:divBdr>
        <w:top w:val="none" w:sz="0" w:space="0" w:color="auto"/>
        <w:left w:val="none" w:sz="0" w:space="0" w:color="auto"/>
        <w:bottom w:val="none" w:sz="0" w:space="0" w:color="auto"/>
        <w:right w:val="none" w:sz="0" w:space="0" w:color="auto"/>
      </w:divBdr>
    </w:div>
    <w:div w:id="872956403">
      <w:bodyDiv w:val="1"/>
      <w:marLeft w:val="0"/>
      <w:marRight w:val="0"/>
      <w:marTop w:val="0"/>
      <w:marBottom w:val="0"/>
      <w:divBdr>
        <w:top w:val="none" w:sz="0" w:space="0" w:color="auto"/>
        <w:left w:val="none" w:sz="0" w:space="0" w:color="auto"/>
        <w:bottom w:val="none" w:sz="0" w:space="0" w:color="auto"/>
        <w:right w:val="none" w:sz="0" w:space="0" w:color="auto"/>
      </w:divBdr>
    </w:div>
    <w:div w:id="951085123">
      <w:bodyDiv w:val="1"/>
      <w:marLeft w:val="0"/>
      <w:marRight w:val="0"/>
      <w:marTop w:val="0"/>
      <w:marBottom w:val="0"/>
      <w:divBdr>
        <w:top w:val="none" w:sz="0" w:space="0" w:color="auto"/>
        <w:left w:val="none" w:sz="0" w:space="0" w:color="auto"/>
        <w:bottom w:val="none" w:sz="0" w:space="0" w:color="auto"/>
        <w:right w:val="none" w:sz="0" w:space="0" w:color="auto"/>
      </w:divBdr>
    </w:div>
    <w:div w:id="965892969">
      <w:bodyDiv w:val="1"/>
      <w:marLeft w:val="0"/>
      <w:marRight w:val="0"/>
      <w:marTop w:val="0"/>
      <w:marBottom w:val="0"/>
      <w:divBdr>
        <w:top w:val="none" w:sz="0" w:space="0" w:color="auto"/>
        <w:left w:val="none" w:sz="0" w:space="0" w:color="auto"/>
        <w:bottom w:val="none" w:sz="0" w:space="0" w:color="auto"/>
        <w:right w:val="none" w:sz="0" w:space="0" w:color="auto"/>
      </w:divBdr>
      <w:divsChild>
        <w:div w:id="721907901">
          <w:marLeft w:val="0"/>
          <w:marRight w:val="0"/>
          <w:marTop w:val="90"/>
          <w:marBottom w:val="90"/>
          <w:divBdr>
            <w:top w:val="none" w:sz="0" w:space="0" w:color="auto"/>
            <w:left w:val="none" w:sz="0" w:space="0" w:color="auto"/>
            <w:bottom w:val="none" w:sz="0" w:space="0" w:color="auto"/>
            <w:right w:val="none" w:sz="0" w:space="0" w:color="auto"/>
          </w:divBdr>
        </w:div>
        <w:div w:id="828593309">
          <w:marLeft w:val="0"/>
          <w:marRight w:val="0"/>
          <w:marTop w:val="90"/>
          <w:marBottom w:val="90"/>
          <w:divBdr>
            <w:top w:val="none" w:sz="0" w:space="0" w:color="auto"/>
            <w:left w:val="none" w:sz="0" w:space="0" w:color="auto"/>
            <w:bottom w:val="none" w:sz="0" w:space="0" w:color="auto"/>
            <w:right w:val="none" w:sz="0" w:space="0" w:color="auto"/>
          </w:divBdr>
        </w:div>
      </w:divsChild>
    </w:div>
    <w:div w:id="1005936771">
      <w:bodyDiv w:val="1"/>
      <w:marLeft w:val="0"/>
      <w:marRight w:val="0"/>
      <w:marTop w:val="0"/>
      <w:marBottom w:val="0"/>
      <w:divBdr>
        <w:top w:val="none" w:sz="0" w:space="0" w:color="auto"/>
        <w:left w:val="none" w:sz="0" w:space="0" w:color="auto"/>
        <w:bottom w:val="none" w:sz="0" w:space="0" w:color="auto"/>
        <w:right w:val="none" w:sz="0" w:space="0" w:color="auto"/>
      </w:divBdr>
    </w:div>
    <w:div w:id="1016885567">
      <w:bodyDiv w:val="1"/>
      <w:marLeft w:val="0"/>
      <w:marRight w:val="0"/>
      <w:marTop w:val="0"/>
      <w:marBottom w:val="0"/>
      <w:divBdr>
        <w:top w:val="none" w:sz="0" w:space="0" w:color="auto"/>
        <w:left w:val="none" w:sz="0" w:space="0" w:color="auto"/>
        <w:bottom w:val="none" w:sz="0" w:space="0" w:color="auto"/>
        <w:right w:val="none" w:sz="0" w:space="0" w:color="auto"/>
      </w:divBdr>
    </w:div>
    <w:div w:id="1030305482">
      <w:bodyDiv w:val="1"/>
      <w:marLeft w:val="0"/>
      <w:marRight w:val="0"/>
      <w:marTop w:val="0"/>
      <w:marBottom w:val="0"/>
      <w:divBdr>
        <w:top w:val="none" w:sz="0" w:space="0" w:color="auto"/>
        <w:left w:val="none" w:sz="0" w:space="0" w:color="auto"/>
        <w:bottom w:val="none" w:sz="0" w:space="0" w:color="auto"/>
        <w:right w:val="none" w:sz="0" w:space="0" w:color="auto"/>
      </w:divBdr>
    </w:div>
    <w:div w:id="1114398358">
      <w:bodyDiv w:val="1"/>
      <w:marLeft w:val="0"/>
      <w:marRight w:val="0"/>
      <w:marTop w:val="0"/>
      <w:marBottom w:val="0"/>
      <w:divBdr>
        <w:top w:val="none" w:sz="0" w:space="0" w:color="auto"/>
        <w:left w:val="none" w:sz="0" w:space="0" w:color="auto"/>
        <w:bottom w:val="none" w:sz="0" w:space="0" w:color="auto"/>
        <w:right w:val="none" w:sz="0" w:space="0" w:color="auto"/>
      </w:divBdr>
    </w:div>
    <w:div w:id="1223251977">
      <w:bodyDiv w:val="1"/>
      <w:marLeft w:val="0"/>
      <w:marRight w:val="0"/>
      <w:marTop w:val="0"/>
      <w:marBottom w:val="0"/>
      <w:divBdr>
        <w:top w:val="none" w:sz="0" w:space="0" w:color="auto"/>
        <w:left w:val="none" w:sz="0" w:space="0" w:color="auto"/>
        <w:bottom w:val="none" w:sz="0" w:space="0" w:color="auto"/>
        <w:right w:val="none" w:sz="0" w:space="0" w:color="auto"/>
      </w:divBdr>
      <w:divsChild>
        <w:div w:id="930898102">
          <w:marLeft w:val="-720"/>
          <w:marRight w:val="0"/>
          <w:marTop w:val="0"/>
          <w:marBottom w:val="0"/>
          <w:divBdr>
            <w:top w:val="none" w:sz="0" w:space="0" w:color="auto"/>
            <w:left w:val="none" w:sz="0" w:space="0" w:color="auto"/>
            <w:bottom w:val="none" w:sz="0" w:space="0" w:color="auto"/>
            <w:right w:val="none" w:sz="0" w:space="0" w:color="auto"/>
          </w:divBdr>
        </w:div>
      </w:divsChild>
    </w:div>
    <w:div w:id="1295599020">
      <w:bodyDiv w:val="1"/>
      <w:marLeft w:val="0"/>
      <w:marRight w:val="0"/>
      <w:marTop w:val="0"/>
      <w:marBottom w:val="0"/>
      <w:divBdr>
        <w:top w:val="none" w:sz="0" w:space="0" w:color="auto"/>
        <w:left w:val="none" w:sz="0" w:space="0" w:color="auto"/>
        <w:bottom w:val="none" w:sz="0" w:space="0" w:color="auto"/>
        <w:right w:val="none" w:sz="0" w:space="0" w:color="auto"/>
      </w:divBdr>
    </w:div>
    <w:div w:id="1299606968">
      <w:bodyDiv w:val="1"/>
      <w:marLeft w:val="0"/>
      <w:marRight w:val="0"/>
      <w:marTop w:val="0"/>
      <w:marBottom w:val="0"/>
      <w:divBdr>
        <w:top w:val="none" w:sz="0" w:space="0" w:color="auto"/>
        <w:left w:val="none" w:sz="0" w:space="0" w:color="auto"/>
        <w:bottom w:val="none" w:sz="0" w:space="0" w:color="auto"/>
        <w:right w:val="none" w:sz="0" w:space="0" w:color="auto"/>
      </w:divBdr>
    </w:div>
    <w:div w:id="1353412253">
      <w:bodyDiv w:val="1"/>
      <w:marLeft w:val="0"/>
      <w:marRight w:val="0"/>
      <w:marTop w:val="0"/>
      <w:marBottom w:val="0"/>
      <w:divBdr>
        <w:top w:val="none" w:sz="0" w:space="0" w:color="auto"/>
        <w:left w:val="none" w:sz="0" w:space="0" w:color="auto"/>
        <w:bottom w:val="none" w:sz="0" w:space="0" w:color="auto"/>
        <w:right w:val="none" w:sz="0" w:space="0" w:color="auto"/>
      </w:divBdr>
    </w:div>
    <w:div w:id="1407536615">
      <w:bodyDiv w:val="1"/>
      <w:marLeft w:val="0"/>
      <w:marRight w:val="0"/>
      <w:marTop w:val="0"/>
      <w:marBottom w:val="0"/>
      <w:divBdr>
        <w:top w:val="none" w:sz="0" w:space="0" w:color="auto"/>
        <w:left w:val="none" w:sz="0" w:space="0" w:color="auto"/>
        <w:bottom w:val="none" w:sz="0" w:space="0" w:color="auto"/>
        <w:right w:val="none" w:sz="0" w:space="0" w:color="auto"/>
      </w:divBdr>
    </w:div>
    <w:div w:id="1409570397">
      <w:bodyDiv w:val="1"/>
      <w:marLeft w:val="0"/>
      <w:marRight w:val="0"/>
      <w:marTop w:val="0"/>
      <w:marBottom w:val="0"/>
      <w:divBdr>
        <w:top w:val="none" w:sz="0" w:space="0" w:color="auto"/>
        <w:left w:val="none" w:sz="0" w:space="0" w:color="auto"/>
        <w:bottom w:val="none" w:sz="0" w:space="0" w:color="auto"/>
        <w:right w:val="none" w:sz="0" w:space="0" w:color="auto"/>
      </w:divBdr>
      <w:divsChild>
        <w:div w:id="539824605">
          <w:marLeft w:val="-720"/>
          <w:marRight w:val="0"/>
          <w:marTop w:val="0"/>
          <w:marBottom w:val="0"/>
          <w:divBdr>
            <w:top w:val="none" w:sz="0" w:space="0" w:color="auto"/>
            <w:left w:val="none" w:sz="0" w:space="0" w:color="auto"/>
            <w:bottom w:val="none" w:sz="0" w:space="0" w:color="auto"/>
            <w:right w:val="none" w:sz="0" w:space="0" w:color="auto"/>
          </w:divBdr>
        </w:div>
      </w:divsChild>
    </w:div>
    <w:div w:id="1457063816">
      <w:bodyDiv w:val="1"/>
      <w:marLeft w:val="0"/>
      <w:marRight w:val="0"/>
      <w:marTop w:val="0"/>
      <w:marBottom w:val="0"/>
      <w:divBdr>
        <w:top w:val="none" w:sz="0" w:space="0" w:color="auto"/>
        <w:left w:val="none" w:sz="0" w:space="0" w:color="auto"/>
        <w:bottom w:val="none" w:sz="0" w:space="0" w:color="auto"/>
        <w:right w:val="none" w:sz="0" w:space="0" w:color="auto"/>
      </w:divBdr>
    </w:div>
    <w:div w:id="1457523283">
      <w:bodyDiv w:val="1"/>
      <w:marLeft w:val="0"/>
      <w:marRight w:val="0"/>
      <w:marTop w:val="0"/>
      <w:marBottom w:val="0"/>
      <w:divBdr>
        <w:top w:val="none" w:sz="0" w:space="0" w:color="auto"/>
        <w:left w:val="none" w:sz="0" w:space="0" w:color="auto"/>
        <w:bottom w:val="none" w:sz="0" w:space="0" w:color="auto"/>
        <w:right w:val="none" w:sz="0" w:space="0" w:color="auto"/>
      </w:divBdr>
      <w:divsChild>
        <w:div w:id="1466897540">
          <w:marLeft w:val="0"/>
          <w:marRight w:val="0"/>
          <w:marTop w:val="0"/>
          <w:marBottom w:val="0"/>
          <w:divBdr>
            <w:top w:val="none" w:sz="0" w:space="0" w:color="auto"/>
            <w:left w:val="none" w:sz="0" w:space="0" w:color="auto"/>
            <w:bottom w:val="none" w:sz="0" w:space="0" w:color="auto"/>
            <w:right w:val="none" w:sz="0" w:space="0" w:color="auto"/>
          </w:divBdr>
          <w:divsChild>
            <w:div w:id="1868716894">
              <w:marLeft w:val="0"/>
              <w:marRight w:val="0"/>
              <w:marTop w:val="0"/>
              <w:marBottom w:val="0"/>
              <w:divBdr>
                <w:top w:val="none" w:sz="0" w:space="0" w:color="auto"/>
                <w:left w:val="none" w:sz="0" w:space="0" w:color="auto"/>
                <w:bottom w:val="none" w:sz="0" w:space="0" w:color="auto"/>
                <w:right w:val="none" w:sz="0" w:space="0" w:color="auto"/>
              </w:divBdr>
              <w:divsChild>
                <w:div w:id="780807808">
                  <w:marLeft w:val="0"/>
                  <w:marRight w:val="0"/>
                  <w:marTop w:val="0"/>
                  <w:marBottom w:val="0"/>
                  <w:divBdr>
                    <w:top w:val="none" w:sz="0" w:space="0" w:color="auto"/>
                    <w:left w:val="none" w:sz="0" w:space="0" w:color="auto"/>
                    <w:bottom w:val="none" w:sz="0" w:space="0" w:color="auto"/>
                    <w:right w:val="none" w:sz="0" w:space="0" w:color="auto"/>
                  </w:divBdr>
                  <w:divsChild>
                    <w:div w:id="1275749148">
                      <w:marLeft w:val="0"/>
                      <w:marRight w:val="0"/>
                      <w:marTop w:val="0"/>
                      <w:marBottom w:val="0"/>
                      <w:divBdr>
                        <w:top w:val="none" w:sz="0" w:space="0" w:color="auto"/>
                        <w:left w:val="none" w:sz="0" w:space="0" w:color="auto"/>
                        <w:bottom w:val="none" w:sz="0" w:space="0" w:color="auto"/>
                        <w:right w:val="none" w:sz="0" w:space="0" w:color="auto"/>
                      </w:divBdr>
                      <w:divsChild>
                        <w:div w:id="1483157252">
                          <w:marLeft w:val="0"/>
                          <w:marRight w:val="0"/>
                          <w:marTop w:val="0"/>
                          <w:marBottom w:val="0"/>
                          <w:divBdr>
                            <w:top w:val="none" w:sz="0" w:space="0" w:color="auto"/>
                            <w:left w:val="none" w:sz="0" w:space="0" w:color="auto"/>
                            <w:bottom w:val="none" w:sz="0" w:space="0" w:color="auto"/>
                            <w:right w:val="none" w:sz="0" w:space="0" w:color="auto"/>
                          </w:divBdr>
                          <w:divsChild>
                            <w:div w:id="5541972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666290">
                      <w:marLeft w:val="0"/>
                      <w:marRight w:val="0"/>
                      <w:marTop w:val="0"/>
                      <w:marBottom w:val="0"/>
                      <w:divBdr>
                        <w:top w:val="none" w:sz="0" w:space="0" w:color="auto"/>
                        <w:left w:val="none" w:sz="0" w:space="0" w:color="auto"/>
                        <w:bottom w:val="none" w:sz="0" w:space="0" w:color="auto"/>
                        <w:right w:val="none" w:sz="0" w:space="0" w:color="auto"/>
                      </w:divBdr>
                      <w:divsChild>
                        <w:div w:id="1554460578">
                          <w:marLeft w:val="0"/>
                          <w:marRight w:val="0"/>
                          <w:marTop w:val="0"/>
                          <w:marBottom w:val="0"/>
                          <w:divBdr>
                            <w:top w:val="none" w:sz="0" w:space="0" w:color="auto"/>
                            <w:left w:val="none" w:sz="0" w:space="0" w:color="auto"/>
                            <w:bottom w:val="none" w:sz="0" w:space="0" w:color="auto"/>
                            <w:right w:val="none" w:sz="0" w:space="0" w:color="auto"/>
                          </w:divBdr>
                          <w:divsChild>
                            <w:div w:id="137530543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3376875">
                      <w:marLeft w:val="0"/>
                      <w:marRight w:val="0"/>
                      <w:marTop w:val="0"/>
                      <w:marBottom w:val="0"/>
                      <w:divBdr>
                        <w:top w:val="none" w:sz="0" w:space="0" w:color="auto"/>
                        <w:left w:val="none" w:sz="0" w:space="0" w:color="auto"/>
                        <w:bottom w:val="none" w:sz="0" w:space="0" w:color="auto"/>
                        <w:right w:val="none" w:sz="0" w:space="0" w:color="auto"/>
                      </w:divBdr>
                      <w:divsChild>
                        <w:div w:id="700856563">
                          <w:marLeft w:val="0"/>
                          <w:marRight w:val="0"/>
                          <w:marTop w:val="0"/>
                          <w:marBottom w:val="0"/>
                          <w:divBdr>
                            <w:top w:val="none" w:sz="0" w:space="0" w:color="auto"/>
                            <w:left w:val="none" w:sz="0" w:space="0" w:color="auto"/>
                            <w:bottom w:val="none" w:sz="0" w:space="0" w:color="auto"/>
                            <w:right w:val="none" w:sz="0" w:space="0" w:color="auto"/>
                          </w:divBdr>
                        </w:div>
                      </w:divsChild>
                    </w:div>
                    <w:div w:id="1713574598">
                      <w:marLeft w:val="0"/>
                      <w:marRight w:val="0"/>
                      <w:marTop w:val="0"/>
                      <w:marBottom w:val="0"/>
                      <w:divBdr>
                        <w:top w:val="none" w:sz="0" w:space="0" w:color="auto"/>
                        <w:left w:val="none" w:sz="0" w:space="0" w:color="auto"/>
                        <w:bottom w:val="none" w:sz="0" w:space="0" w:color="auto"/>
                        <w:right w:val="none" w:sz="0" w:space="0" w:color="auto"/>
                      </w:divBdr>
                      <w:divsChild>
                        <w:div w:id="2080592511">
                          <w:marLeft w:val="0"/>
                          <w:marRight w:val="0"/>
                          <w:marTop w:val="0"/>
                          <w:marBottom w:val="0"/>
                          <w:divBdr>
                            <w:top w:val="none" w:sz="0" w:space="0" w:color="auto"/>
                            <w:left w:val="none" w:sz="0" w:space="0" w:color="auto"/>
                            <w:bottom w:val="none" w:sz="0" w:space="0" w:color="auto"/>
                            <w:right w:val="none" w:sz="0" w:space="0" w:color="auto"/>
                          </w:divBdr>
                          <w:divsChild>
                            <w:div w:id="18735664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95155562">
                      <w:marLeft w:val="0"/>
                      <w:marRight w:val="0"/>
                      <w:marTop w:val="0"/>
                      <w:marBottom w:val="0"/>
                      <w:divBdr>
                        <w:top w:val="none" w:sz="0" w:space="0" w:color="auto"/>
                        <w:left w:val="none" w:sz="0" w:space="0" w:color="auto"/>
                        <w:bottom w:val="none" w:sz="0" w:space="0" w:color="auto"/>
                        <w:right w:val="none" w:sz="0" w:space="0" w:color="auto"/>
                      </w:divBdr>
                      <w:divsChild>
                        <w:div w:id="1246567932">
                          <w:marLeft w:val="0"/>
                          <w:marRight w:val="0"/>
                          <w:marTop w:val="0"/>
                          <w:marBottom w:val="0"/>
                          <w:divBdr>
                            <w:top w:val="none" w:sz="0" w:space="0" w:color="auto"/>
                            <w:left w:val="none" w:sz="0" w:space="0" w:color="auto"/>
                            <w:bottom w:val="none" w:sz="0" w:space="0" w:color="auto"/>
                            <w:right w:val="none" w:sz="0" w:space="0" w:color="auto"/>
                          </w:divBdr>
                          <w:divsChild>
                            <w:div w:id="318313384">
                              <w:marLeft w:val="0"/>
                              <w:marRight w:val="0"/>
                              <w:marTop w:val="0"/>
                              <w:marBottom w:val="0"/>
                              <w:divBdr>
                                <w:top w:val="none" w:sz="0" w:space="0" w:color="auto"/>
                                <w:left w:val="none" w:sz="0" w:space="0" w:color="auto"/>
                                <w:bottom w:val="none" w:sz="0" w:space="0" w:color="auto"/>
                                <w:right w:val="none" w:sz="0" w:space="0" w:color="auto"/>
                              </w:divBdr>
                              <w:divsChild>
                                <w:div w:id="165873682">
                                  <w:marLeft w:val="0"/>
                                  <w:marRight w:val="0"/>
                                  <w:marTop w:val="0"/>
                                  <w:marBottom w:val="0"/>
                                  <w:divBdr>
                                    <w:top w:val="none" w:sz="0" w:space="0" w:color="auto"/>
                                    <w:left w:val="none" w:sz="0" w:space="0" w:color="auto"/>
                                    <w:bottom w:val="none" w:sz="0" w:space="0" w:color="auto"/>
                                    <w:right w:val="none" w:sz="0" w:space="0" w:color="auto"/>
                                  </w:divBdr>
                                  <w:divsChild>
                                    <w:div w:id="1828588675">
                                      <w:marLeft w:val="0"/>
                                      <w:marRight w:val="0"/>
                                      <w:marTop w:val="0"/>
                                      <w:marBottom w:val="0"/>
                                      <w:divBdr>
                                        <w:top w:val="none" w:sz="0" w:space="0" w:color="auto"/>
                                        <w:left w:val="none" w:sz="0" w:space="0" w:color="auto"/>
                                        <w:bottom w:val="none" w:sz="0" w:space="0" w:color="auto"/>
                                        <w:right w:val="none" w:sz="0" w:space="0" w:color="auto"/>
                                      </w:divBdr>
                                      <w:divsChild>
                                        <w:div w:id="802499683">
                                          <w:marLeft w:val="0"/>
                                          <w:marRight w:val="0"/>
                                          <w:marTop w:val="0"/>
                                          <w:marBottom w:val="0"/>
                                          <w:divBdr>
                                            <w:top w:val="none" w:sz="0" w:space="0" w:color="auto"/>
                                            <w:left w:val="none" w:sz="0" w:space="0" w:color="auto"/>
                                            <w:bottom w:val="none" w:sz="0" w:space="0" w:color="auto"/>
                                            <w:right w:val="none" w:sz="0" w:space="0" w:color="auto"/>
                                          </w:divBdr>
                                        </w:div>
                                        <w:div w:id="17754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86838">
                              <w:marLeft w:val="0"/>
                              <w:marRight w:val="0"/>
                              <w:marTop w:val="0"/>
                              <w:marBottom w:val="0"/>
                              <w:divBdr>
                                <w:top w:val="none" w:sz="0" w:space="0" w:color="auto"/>
                                <w:left w:val="none" w:sz="0" w:space="0" w:color="auto"/>
                                <w:bottom w:val="none" w:sz="0" w:space="0" w:color="auto"/>
                                <w:right w:val="none" w:sz="0" w:space="0" w:color="auto"/>
                              </w:divBdr>
                              <w:divsChild>
                                <w:div w:id="1229729509">
                                  <w:marLeft w:val="0"/>
                                  <w:marRight w:val="0"/>
                                  <w:marTop w:val="0"/>
                                  <w:marBottom w:val="0"/>
                                  <w:divBdr>
                                    <w:top w:val="none" w:sz="0" w:space="0" w:color="auto"/>
                                    <w:left w:val="none" w:sz="0" w:space="0" w:color="auto"/>
                                    <w:bottom w:val="none" w:sz="0" w:space="0" w:color="auto"/>
                                    <w:right w:val="none" w:sz="0" w:space="0" w:color="auto"/>
                                  </w:divBdr>
                                  <w:divsChild>
                                    <w:div w:id="873889022">
                                      <w:marLeft w:val="0"/>
                                      <w:marRight w:val="0"/>
                                      <w:marTop w:val="0"/>
                                      <w:marBottom w:val="0"/>
                                      <w:divBdr>
                                        <w:top w:val="none" w:sz="0" w:space="0" w:color="auto"/>
                                        <w:left w:val="none" w:sz="0" w:space="0" w:color="auto"/>
                                        <w:bottom w:val="none" w:sz="0" w:space="0" w:color="auto"/>
                                        <w:right w:val="none" w:sz="0" w:space="0" w:color="auto"/>
                                      </w:divBdr>
                                      <w:divsChild>
                                        <w:div w:id="646326656">
                                          <w:marLeft w:val="0"/>
                                          <w:marRight w:val="0"/>
                                          <w:marTop w:val="0"/>
                                          <w:marBottom w:val="0"/>
                                          <w:divBdr>
                                            <w:top w:val="none" w:sz="0" w:space="0" w:color="auto"/>
                                            <w:left w:val="none" w:sz="0" w:space="0" w:color="auto"/>
                                            <w:bottom w:val="none" w:sz="0" w:space="0" w:color="auto"/>
                                            <w:right w:val="none" w:sz="0" w:space="0" w:color="auto"/>
                                          </w:divBdr>
                                        </w:div>
                                        <w:div w:id="6519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191756">
      <w:bodyDiv w:val="1"/>
      <w:marLeft w:val="0"/>
      <w:marRight w:val="0"/>
      <w:marTop w:val="0"/>
      <w:marBottom w:val="0"/>
      <w:divBdr>
        <w:top w:val="none" w:sz="0" w:space="0" w:color="auto"/>
        <w:left w:val="none" w:sz="0" w:space="0" w:color="auto"/>
        <w:bottom w:val="none" w:sz="0" w:space="0" w:color="auto"/>
        <w:right w:val="none" w:sz="0" w:space="0" w:color="auto"/>
      </w:divBdr>
    </w:div>
    <w:div w:id="1526943500">
      <w:bodyDiv w:val="1"/>
      <w:marLeft w:val="0"/>
      <w:marRight w:val="0"/>
      <w:marTop w:val="0"/>
      <w:marBottom w:val="0"/>
      <w:divBdr>
        <w:top w:val="none" w:sz="0" w:space="0" w:color="auto"/>
        <w:left w:val="none" w:sz="0" w:space="0" w:color="auto"/>
        <w:bottom w:val="none" w:sz="0" w:space="0" w:color="auto"/>
        <w:right w:val="none" w:sz="0" w:space="0" w:color="auto"/>
      </w:divBdr>
    </w:div>
    <w:div w:id="1532258133">
      <w:bodyDiv w:val="1"/>
      <w:marLeft w:val="0"/>
      <w:marRight w:val="0"/>
      <w:marTop w:val="0"/>
      <w:marBottom w:val="0"/>
      <w:divBdr>
        <w:top w:val="none" w:sz="0" w:space="0" w:color="auto"/>
        <w:left w:val="none" w:sz="0" w:space="0" w:color="auto"/>
        <w:bottom w:val="none" w:sz="0" w:space="0" w:color="auto"/>
        <w:right w:val="none" w:sz="0" w:space="0" w:color="auto"/>
      </w:divBdr>
    </w:div>
    <w:div w:id="1556307596">
      <w:bodyDiv w:val="1"/>
      <w:marLeft w:val="0"/>
      <w:marRight w:val="0"/>
      <w:marTop w:val="0"/>
      <w:marBottom w:val="0"/>
      <w:divBdr>
        <w:top w:val="none" w:sz="0" w:space="0" w:color="auto"/>
        <w:left w:val="none" w:sz="0" w:space="0" w:color="auto"/>
        <w:bottom w:val="none" w:sz="0" w:space="0" w:color="auto"/>
        <w:right w:val="none" w:sz="0" w:space="0" w:color="auto"/>
      </w:divBdr>
    </w:div>
    <w:div w:id="1579903476">
      <w:bodyDiv w:val="1"/>
      <w:marLeft w:val="0"/>
      <w:marRight w:val="0"/>
      <w:marTop w:val="0"/>
      <w:marBottom w:val="0"/>
      <w:divBdr>
        <w:top w:val="none" w:sz="0" w:space="0" w:color="auto"/>
        <w:left w:val="none" w:sz="0" w:space="0" w:color="auto"/>
        <w:bottom w:val="none" w:sz="0" w:space="0" w:color="auto"/>
        <w:right w:val="none" w:sz="0" w:space="0" w:color="auto"/>
      </w:divBdr>
    </w:div>
    <w:div w:id="1604923991">
      <w:bodyDiv w:val="1"/>
      <w:marLeft w:val="0"/>
      <w:marRight w:val="0"/>
      <w:marTop w:val="0"/>
      <w:marBottom w:val="0"/>
      <w:divBdr>
        <w:top w:val="none" w:sz="0" w:space="0" w:color="auto"/>
        <w:left w:val="none" w:sz="0" w:space="0" w:color="auto"/>
        <w:bottom w:val="none" w:sz="0" w:space="0" w:color="auto"/>
        <w:right w:val="none" w:sz="0" w:space="0" w:color="auto"/>
      </w:divBdr>
    </w:div>
    <w:div w:id="1648629616">
      <w:bodyDiv w:val="1"/>
      <w:marLeft w:val="0"/>
      <w:marRight w:val="0"/>
      <w:marTop w:val="0"/>
      <w:marBottom w:val="0"/>
      <w:divBdr>
        <w:top w:val="none" w:sz="0" w:space="0" w:color="auto"/>
        <w:left w:val="none" w:sz="0" w:space="0" w:color="auto"/>
        <w:bottom w:val="none" w:sz="0" w:space="0" w:color="auto"/>
        <w:right w:val="none" w:sz="0" w:space="0" w:color="auto"/>
      </w:divBdr>
    </w:div>
    <w:div w:id="1681734410">
      <w:bodyDiv w:val="1"/>
      <w:marLeft w:val="0"/>
      <w:marRight w:val="0"/>
      <w:marTop w:val="0"/>
      <w:marBottom w:val="0"/>
      <w:divBdr>
        <w:top w:val="none" w:sz="0" w:space="0" w:color="auto"/>
        <w:left w:val="none" w:sz="0" w:space="0" w:color="auto"/>
        <w:bottom w:val="none" w:sz="0" w:space="0" w:color="auto"/>
        <w:right w:val="none" w:sz="0" w:space="0" w:color="auto"/>
      </w:divBdr>
    </w:div>
    <w:div w:id="1695766743">
      <w:bodyDiv w:val="1"/>
      <w:marLeft w:val="0"/>
      <w:marRight w:val="0"/>
      <w:marTop w:val="0"/>
      <w:marBottom w:val="0"/>
      <w:divBdr>
        <w:top w:val="none" w:sz="0" w:space="0" w:color="auto"/>
        <w:left w:val="none" w:sz="0" w:space="0" w:color="auto"/>
        <w:bottom w:val="none" w:sz="0" w:space="0" w:color="auto"/>
        <w:right w:val="none" w:sz="0" w:space="0" w:color="auto"/>
      </w:divBdr>
    </w:div>
    <w:div w:id="1699508485">
      <w:bodyDiv w:val="1"/>
      <w:marLeft w:val="0"/>
      <w:marRight w:val="0"/>
      <w:marTop w:val="0"/>
      <w:marBottom w:val="0"/>
      <w:divBdr>
        <w:top w:val="none" w:sz="0" w:space="0" w:color="auto"/>
        <w:left w:val="none" w:sz="0" w:space="0" w:color="auto"/>
        <w:bottom w:val="none" w:sz="0" w:space="0" w:color="auto"/>
        <w:right w:val="none" w:sz="0" w:space="0" w:color="auto"/>
      </w:divBdr>
    </w:div>
    <w:div w:id="1868248551">
      <w:bodyDiv w:val="1"/>
      <w:marLeft w:val="0"/>
      <w:marRight w:val="0"/>
      <w:marTop w:val="0"/>
      <w:marBottom w:val="0"/>
      <w:divBdr>
        <w:top w:val="none" w:sz="0" w:space="0" w:color="auto"/>
        <w:left w:val="none" w:sz="0" w:space="0" w:color="auto"/>
        <w:bottom w:val="none" w:sz="0" w:space="0" w:color="auto"/>
        <w:right w:val="none" w:sz="0" w:space="0" w:color="auto"/>
      </w:divBdr>
    </w:div>
    <w:div w:id="1883319960">
      <w:bodyDiv w:val="1"/>
      <w:marLeft w:val="0"/>
      <w:marRight w:val="0"/>
      <w:marTop w:val="0"/>
      <w:marBottom w:val="0"/>
      <w:divBdr>
        <w:top w:val="none" w:sz="0" w:space="0" w:color="auto"/>
        <w:left w:val="none" w:sz="0" w:space="0" w:color="auto"/>
        <w:bottom w:val="none" w:sz="0" w:space="0" w:color="auto"/>
        <w:right w:val="none" w:sz="0" w:space="0" w:color="auto"/>
      </w:divBdr>
    </w:div>
    <w:div w:id="1883782507">
      <w:bodyDiv w:val="1"/>
      <w:marLeft w:val="0"/>
      <w:marRight w:val="0"/>
      <w:marTop w:val="0"/>
      <w:marBottom w:val="0"/>
      <w:divBdr>
        <w:top w:val="none" w:sz="0" w:space="0" w:color="auto"/>
        <w:left w:val="none" w:sz="0" w:space="0" w:color="auto"/>
        <w:bottom w:val="none" w:sz="0" w:space="0" w:color="auto"/>
        <w:right w:val="none" w:sz="0" w:space="0" w:color="auto"/>
      </w:divBdr>
      <w:divsChild>
        <w:div w:id="1936791067">
          <w:marLeft w:val="0"/>
          <w:marRight w:val="0"/>
          <w:marTop w:val="0"/>
          <w:marBottom w:val="0"/>
          <w:divBdr>
            <w:top w:val="none" w:sz="0" w:space="0" w:color="auto"/>
            <w:left w:val="none" w:sz="0" w:space="0" w:color="auto"/>
            <w:bottom w:val="none" w:sz="0" w:space="0" w:color="auto"/>
            <w:right w:val="none" w:sz="0" w:space="0" w:color="auto"/>
          </w:divBdr>
        </w:div>
        <w:div w:id="266549224">
          <w:marLeft w:val="0"/>
          <w:marRight w:val="0"/>
          <w:marTop w:val="0"/>
          <w:marBottom w:val="0"/>
          <w:divBdr>
            <w:top w:val="none" w:sz="0" w:space="0" w:color="auto"/>
            <w:left w:val="none" w:sz="0" w:space="0" w:color="auto"/>
            <w:bottom w:val="none" w:sz="0" w:space="0" w:color="auto"/>
            <w:right w:val="none" w:sz="0" w:space="0" w:color="auto"/>
          </w:divBdr>
        </w:div>
        <w:div w:id="1386415697">
          <w:marLeft w:val="0"/>
          <w:marRight w:val="0"/>
          <w:marTop w:val="0"/>
          <w:marBottom w:val="0"/>
          <w:divBdr>
            <w:top w:val="none" w:sz="0" w:space="0" w:color="auto"/>
            <w:left w:val="none" w:sz="0" w:space="0" w:color="auto"/>
            <w:bottom w:val="none" w:sz="0" w:space="0" w:color="auto"/>
            <w:right w:val="none" w:sz="0" w:space="0" w:color="auto"/>
          </w:divBdr>
        </w:div>
        <w:div w:id="1325551994">
          <w:marLeft w:val="0"/>
          <w:marRight w:val="0"/>
          <w:marTop w:val="0"/>
          <w:marBottom w:val="0"/>
          <w:divBdr>
            <w:top w:val="none" w:sz="0" w:space="0" w:color="auto"/>
            <w:left w:val="none" w:sz="0" w:space="0" w:color="auto"/>
            <w:bottom w:val="none" w:sz="0" w:space="0" w:color="auto"/>
            <w:right w:val="none" w:sz="0" w:space="0" w:color="auto"/>
          </w:divBdr>
        </w:div>
        <w:div w:id="1709068367">
          <w:marLeft w:val="0"/>
          <w:marRight w:val="0"/>
          <w:marTop w:val="0"/>
          <w:marBottom w:val="0"/>
          <w:divBdr>
            <w:top w:val="none" w:sz="0" w:space="0" w:color="auto"/>
            <w:left w:val="none" w:sz="0" w:space="0" w:color="auto"/>
            <w:bottom w:val="none" w:sz="0" w:space="0" w:color="auto"/>
            <w:right w:val="none" w:sz="0" w:space="0" w:color="auto"/>
          </w:divBdr>
        </w:div>
        <w:div w:id="2079476972">
          <w:marLeft w:val="0"/>
          <w:marRight w:val="0"/>
          <w:marTop w:val="0"/>
          <w:marBottom w:val="0"/>
          <w:divBdr>
            <w:top w:val="none" w:sz="0" w:space="0" w:color="auto"/>
            <w:left w:val="none" w:sz="0" w:space="0" w:color="auto"/>
            <w:bottom w:val="none" w:sz="0" w:space="0" w:color="auto"/>
            <w:right w:val="none" w:sz="0" w:space="0" w:color="auto"/>
          </w:divBdr>
        </w:div>
        <w:div w:id="97406118">
          <w:marLeft w:val="0"/>
          <w:marRight w:val="0"/>
          <w:marTop w:val="0"/>
          <w:marBottom w:val="0"/>
          <w:divBdr>
            <w:top w:val="none" w:sz="0" w:space="0" w:color="auto"/>
            <w:left w:val="none" w:sz="0" w:space="0" w:color="auto"/>
            <w:bottom w:val="none" w:sz="0" w:space="0" w:color="auto"/>
            <w:right w:val="none" w:sz="0" w:space="0" w:color="auto"/>
          </w:divBdr>
        </w:div>
        <w:div w:id="537013055">
          <w:marLeft w:val="0"/>
          <w:marRight w:val="0"/>
          <w:marTop w:val="0"/>
          <w:marBottom w:val="0"/>
          <w:divBdr>
            <w:top w:val="none" w:sz="0" w:space="0" w:color="auto"/>
            <w:left w:val="none" w:sz="0" w:space="0" w:color="auto"/>
            <w:bottom w:val="none" w:sz="0" w:space="0" w:color="auto"/>
            <w:right w:val="none" w:sz="0" w:space="0" w:color="auto"/>
          </w:divBdr>
        </w:div>
        <w:div w:id="840973288">
          <w:marLeft w:val="0"/>
          <w:marRight w:val="0"/>
          <w:marTop w:val="0"/>
          <w:marBottom w:val="0"/>
          <w:divBdr>
            <w:top w:val="none" w:sz="0" w:space="0" w:color="auto"/>
            <w:left w:val="none" w:sz="0" w:space="0" w:color="auto"/>
            <w:bottom w:val="none" w:sz="0" w:space="0" w:color="auto"/>
            <w:right w:val="none" w:sz="0" w:space="0" w:color="auto"/>
          </w:divBdr>
        </w:div>
        <w:div w:id="1208952364">
          <w:marLeft w:val="0"/>
          <w:marRight w:val="0"/>
          <w:marTop w:val="0"/>
          <w:marBottom w:val="0"/>
          <w:divBdr>
            <w:top w:val="none" w:sz="0" w:space="0" w:color="auto"/>
            <w:left w:val="none" w:sz="0" w:space="0" w:color="auto"/>
            <w:bottom w:val="none" w:sz="0" w:space="0" w:color="auto"/>
            <w:right w:val="none" w:sz="0" w:space="0" w:color="auto"/>
          </w:divBdr>
        </w:div>
        <w:div w:id="1975870217">
          <w:marLeft w:val="0"/>
          <w:marRight w:val="0"/>
          <w:marTop w:val="0"/>
          <w:marBottom w:val="0"/>
          <w:divBdr>
            <w:top w:val="none" w:sz="0" w:space="0" w:color="auto"/>
            <w:left w:val="none" w:sz="0" w:space="0" w:color="auto"/>
            <w:bottom w:val="none" w:sz="0" w:space="0" w:color="auto"/>
            <w:right w:val="none" w:sz="0" w:space="0" w:color="auto"/>
          </w:divBdr>
        </w:div>
        <w:div w:id="1761951021">
          <w:marLeft w:val="0"/>
          <w:marRight w:val="0"/>
          <w:marTop w:val="0"/>
          <w:marBottom w:val="0"/>
          <w:divBdr>
            <w:top w:val="none" w:sz="0" w:space="0" w:color="auto"/>
            <w:left w:val="none" w:sz="0" w:space="0" w:color="auto"/>
            <w:bottom w:val="none" w:sz="0" w:space="0" w:color="auto"/>
            <w:right w:val="none" w:sz="0" w:space="0" w:color="auto"/>
          </w:divBdr>
        </w:div>
        <w:div w:id="339938652">
          <w:marLeft w:val="0"/>
          <w:marRight w:val="0"/>
          <w:marTop w:val="0"/>
          <w:marBottom w:val="0"/>
          <w:divBdr>
            <w:top w:val="none" w:sz="0" w:space="0" w:color="auto"/>
            <w:left w:val="none" w:sz="0" w:space="0" w:color="auto"/>
            <w:bottom w:val="none" w:sz="0" w:space="0" w:color="auto"/>
            <w:right w:val="none" w:sz="0" w:space="0" w:color="auto"/>
          </w:divBdr>
        </w:div>
        <w:div w:id="345208497">
          <w:marLeft w:val="0"/>
          <w:marRight w:val="0"/>
          <w:marTop w:val="0"/>
          <w:marBottom w:val="0"/>
          <w:divBdr>
            <w:top w:val="none" w:sz="0" w:space="0" w:color="auto"/>
            <w:left w:val="none" w:sz="0" w:space="0" w:color="auto"/>
            <w:bottom w:val="none" w:sz="0" w:space="0" w:color="auto"/>
            <w:right w:val="none" w:sz="0" w:space="0" w:color="auto"/>
          </w:divBdr>
        </w:div>
        <w:div w:id="117572431">
          <w:marLeft w:val="0"/>
          <w:marRight w:val="0"/>
          <w:marTop w:val="0"/>
          <w:marBottom w:val="0"/>
          <w:divBdr>
            <w:top w:val="none" w:sz="0" w:space="0" w:color="auto"/>
            <w:left w:val="none" w:sz="0" w:space="0" w:color="auto"/>
            <w:bottom w:val="none" w:sz="0" w:space="0" w:color="auto"/>
            <w:right w:val="none" w:sz="0" w:space="0" w:color="auto"/>
          </w:divBdr>
        </w:div>
        <w:div w:id="1759209922">
          <w:marLeft w:val="0"/>
          <w:marRight w:val="0"/>
          <w:marTop w:val="0"/>
          <w:marBottom w:val="0"/>
          <w:divBdr>
            <w:top w:val="none" w:sz="0" w:space="0" w:color="auto"/>
            <w:left w:val="none" w:sz="0" w:space="0" w:color="auto"/>
            <w:bottom w:val="none" w:sz="0" w:space="0" w:color="auto"/>
            <w:right w:val="none" w:sz="0" w:space="0" w:color="auto"/>
          </w:divBdr>
        </w:div>
        <w:div w:id="1608737813">
          <w:marLeft w:val="0"/>
          <w:marRight w:val="0"/>
          <w:marTop w:val="0"/>
          <w:marBottom w:val="0"/>
          <w:divBdr>
            <w:top w:val="none" w:sz="0" w:space="0" w:color="auto"/>
            <w:left w:val="none" w:sz="0" w:space="0" w:color="auto"/>
            <w:bottom w:val="none" w:sz="0" w:space="0" w:color="auto"/>
            <w:right w:val="none" w:sz="0" w:space="0" w:color="auto"/>
          </w:divBdr>
        </w:div>
        <w:div w:id="674461852">
          <w:marLeft w:val="0"/>
          <w:marRight w:val="0"/>
          <w:marTop w:val="0"/>
          <w:marBottom w:val="0"/>
          <w:divBdr>
            <w:top w:val="none" w:sz="0" w:space="0" w:color="auto"/>
            <w:left w:val="none" w:sz="0" w:space="0" w:color="auto"/>
            <w:bottom w:val="none" w:sz="0" w:space="0" w:color="auto"/>
            <w:right w:val="none" w:sz="0" w:space="0" w:color="auto"/>
          </w:divBdr>
        </w:div>
        <w:div w:id="400566357">
          <w:marLeft w:val="0"/>
          <w:marRight w:val="0"/>
          <w:marTop w:val="0"/>
          <w:marBottom w:val="0"/>
          <w:divBdr>
            <w:top w:val="none" w:sz="0" w:space="0" w:color="auto"/>
            <w:left w:val="none" w:sz="0" w:space="0" w:color="auto"/>
            <w:bottom w:val="none" w:sz="0" w:space="0" w:color="auto"/>
            <w:right w:val="none" w:sz="0" w:space="0" w:color="auto"/>
          </w:divBdr>
        </w:div>
        <w:div w:id="1383943639">
          <w:marLeft w:val="0"/>
          <w:marRight w:val="0"/>
          <w:marTop w:val="0"/>
          <w:marBottom w:val="0"/>
          <w:divBdr>
            <w:top w:val="none" w:sz="0" w:space="0" w:color="auto"/>
            <w:left w:val="none" w:sz="0" w:space="0" w:color="auto"/>
            <w:bottom w:val="none" w:sz="0" w:space="0" w:color="auto"/>
            <w:right w:val="none" w:sz="0" w:space="0" w:color="auto"/>
          </w:divBdr>
        </w:div>
        <w:div w:id="1339502284">
          <w:marLeft w:val="0"/>
          <w:marRight w:val="0"/>
          <w:marTop w:val="0"/>
          <w:marBottom w:val="0"/>
          <w:divBdr>
            <w:top w:val="none" w:sz="0" w:space="0" w:color="auto"/>
            <w:left w:val="none" w:sz="0" w:space="0" w:color="auto"/>
            <w:bottom w:val="none" w:sz="0" w:space="0" w:color="auto"/>
            <w:right w:val="none" w:sz="0" w:space="0" w:color="auto"/>
          </w:divBdr>
        </w:div>
        <w:div w:id="1853952001">
          <w:marLeft w:val="0"/>
          <w:marRight w:val="0"/>
          <w:marTop w:val="0"/>
          <w:marBottom w:val="0"/>
          <w:divBdr>
            <w:top w:val="none" w:sz="0" w:space="0" w:color="auto"/>
            <w:left w:val="none" w:sz="0" w:space="0" w:color="auto"/>
            <w:bottom w:val="none" w:sz="0" w:space="0" w:color="auto"/>
            <w:right w:val="none" w:sz="0" w:space="0" w:color="auto"/>
          </w:divBdr>
        </w:div>
        <w:div w:id="1991591787">
          <w:marLeft w:val="0"/>
          <w:marRight w:val="0"/>
          <w:marTop w:val="0"/>
          <w:marBottom w:val="0"/>
          <w:divBdr>
            <w:top w:val="none" w:sz="0" w:space="0" w:color="auto"/>
            <w:left w:val="none" w:sz="0" w:space="0" w:color="auto"/>
            <w:bottom w:val="none" w:sz="0" w:space="0" w:color="auto"/>
            <w:right w:val="none" w:sz="0" w:space="0" w:color="auto"/>
          </w:divBdr>
        </w:div>
        <w:div w:id="1632900804">
          <w:marLeft w:val="0"/>
          <w:marRight w:val="0"/>
          <w:marTop w:val="0"/>
          <w:marBottom w:val="0"/>
          <w:divBdr>
            <w:top w:val="none" w:sz="0" w:space="0" w:color="auto"/>
            <w:left w:val="none" w:sz="0" w:space="0" w:color="auto"/>
            <w:bottom w:val="none" w:sz="0" w:space="0" w:color="auto"/>
            <w:right w:val="none" w:sz="0" w:space="0" w:color="auto"/>
          </w:divBdr>
        </w:div>
        <w:div w:id="1546408004">
          <w:marLeft w:val="0"/>
          <w:marRight w:val="0"/>
          <w:marTop w:val="0"/>
          <w:marBottom w:val="0"/>
          <w:divBdr>
            <w:top w:val="none" w:sz="0" w:space="0" w:color="auto"/>
            <w:left w:val="none" w:sz="0" w:space="0" w:color="auto"/>
            <w:bottom w:val="none" w:sz="0" w:space="0" w:color="auto"/>
            <w:right w:val="none" w:sz="0" w:space="0" w:color="auto"/>
          </w:divBdr>
        </w:div>
        <w:div w:id="1750543863">
          <w:marLeft w:val="0"/>
          <w:marRight w:val="0"/>
          <w:marTop w:val="0"/>
          <w:marBottom w:val="0"/>
          <w:divBdr>
            <w:top w:val="none" w:sz="0" w:space="0" w:color="auto"/>
            <w:left w:val="none" w:sz="0" w:space="0" w:color="auto"/>
            <w:bottom w:val="none" w:sz="0" w:space="0" w:color="auto"/>
            <w:right w:val="none" w:sz="0" w:space="0" w:color="auto"/>
          </w:divBdr>
        </w:div>
        <w:div w:id="2020891117">
          <w:marLeft w:val="0"/>
          <w:marRight w:val="0"/>
          <w:marTop w:val="0"/>
          <w:marBottom w:val="0"/>
          <w:divBdr>
            <w:top w:val="none" w:sz="0" w:space="0" w:color="auto"/>
            <w:left w:val="none" w:sz="0" w:space="0" w:color="auto"/>
            <w:bottom w:val="none" w:sz="0" w:space="0" w:color="auto"/>
            <w:right w:val="none" w:sz="0" w:space="0" w:color="auto"/>
          </w:divBdr>
        </w:div>
      </w:divsChild>
    </w:div>
    <w:div w:id="1895657722">
      <w:bodyDiv w:val="1"/>
      <w:marLeft w:val="0"/>
      <w:marRight w:val="0"/>
      <w:marTop w:val="0"/>
      <w:marBottom w:val="0"/>
      <w:divBdr>
        <w:top w:val="none" w:sz="0" w:space="0" w:color="auto"/>
        <w:left w:val="none" w:sz="0" w:space="0" w:color="auto"/>
        <w:bottom w:val="none" w:sz="0" w:space="0" w:color="auto"/>
        <w:right w:val="none" w:sz="0" w:space="0" w:color="auto"/>
      </w:divBdr>
    </w:div>
    <w:div w:id="1925140659">
      <w:bodyDiv w:val="1"/>
      <w:marLeft w:val="0"/>
      <w:marRight w:val="0"/>
      <w:marTop w:val="0"/>
      <w:marBottom w:val="0"/>
      <w:divBdr>
        <w:top w:val="none" w:sz="0" w:space="0" w:color="auto"/>
        <w:left w:val="none" w:sz="0" w:space="0" w:color="auto"/>
        <w:bottom w:val="none" w:sz="0" w:space="0" w:color="auto"/>
        <w:right w:val="none" w:sz="0" w:space="0" w:color="auto"/>
      </w:divBdr>
    </w:div>
    <w:div w:id="1941330717">
      <w:bodyDiv w:val="1"/>
      <w:marLeft w:val="0"/>
      <w:marRight w:val="0"/>
      <w:marTop w:val="0"/>
      <w:marBottom w:val="0"/>
      <w:divBdr>
        <w:top w:val="none" w:sz="0" w:space="0" w:color="auto"/>
        <w:left w:val="none" w:sz="0" w:space="0" w:color="auto"/>
        <w:bottom w:val="none" w:sz="0" w:space="0" w:color="auto"/>
        <w:right w:val="none" w:sz="0" w:space="0" w:color="auto"/>
      </w:divBdr>
    </w:div>
    <w:div w:id="1980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aus01.safelinks.protection.outlook.com/?url=https%3A%2F%2Fausww1nurses.weebly.com%2F&amp;data=05%7C02%7CMax.Jeffs%40stmarys.sa.edu.au%7C2fccbcf505a54abb2d1908dddfb89268%7C40c3390956f74da59b5450f7d07aa2bc%7C0%7C0%7C638912706057807508%7CUnknown%7CTWFpbGZsb3d8eyJFbXB0eU1hcGkiOnRydWUsIlYiOiIwLjAuMDAwMCIsIlAiOiJXaW4zMiIsIkFOIjoiTWFpbCIsIldUIjoyfQ%3D%3D%7C0%7C%7C%7C&amp;sdata=%2FMBWooyvFakie8d9butMNBOePAjvBXWA%2BB0EHqUz7jk%3D&amp;reserved=0"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awm.gov.au/collection/C89899"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aus01.safelinks.protection.outlook.com/?url=https%3A%2F%2Fen.wikipedia.org%2Fwiki%2FBroken_Hill&amp;data=05%7C02%7CMax.Jeffs%40stmarys.sa.edu.au%7C2fccbcf505a54abb2d1908dddfb89268%7C40c3390956f74da59b5450f7d07aa2bc%7C0%7C0%7C638912706057978294%7CUnknown%7CTWFpbGZsb3d8eyJFbXB0eU1hcGkiOnRydWUsIlYiOiIwLjAuMDAwMCIsIlAiOiJXaW4zMiIsIkFOIjoiTWFpbCIsIldUIjoyfQ%3D%3D%7C0%7C%7C%7C&amp;sdata=iZkeULMSdHyrGqyIJsnXN3q1tebDzXDF2UoQFZ2SMsM%3D&amp;reserved=0"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28621-84A7-4D39-A069-64E232B9A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1964</Words>
  <Characters>11196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13134</CharactersWithSpaces>
  <SharedDoc>false</SharedDoc>
  <HLinks>
    <vt:vector size="60" baseType="variant">
      <vt:variant>
        <vt:i4>4325399</vt:i4>
      </vt:variant>
      <vt:variant>
        <vt:i4>27</vt:i4>
      </vt:variant>
      <vt:variant>
        <vt:i4>0</vt:i4>
      </vt:variant>
      <vt:variant>
        <vt:i4>5</vt:i4>
      </vt:variant>
      <vt:variant>
        <vt:lpwstr>https://www.awm.gov.au/collection/C89899</vt:lpwstr>
      </vt:variant>
      <vt:variant>
        <vt:lpwstr/>
      </vt:variant>
      <vt:variant>
        <vt:i4>2752619</vt:i4>
      </vt:variant>
      <vt:variant>
        <vt:i4>24</vt:i4>
      </vt:variant>
      <vt:variant>
        <vt:i4>0</vt:i4>
      </vt:variant>
      <vt:variant>
        <vt:i4>5</vt:i4>
      </vt:variant>
      <vt:variant>
        <vt:lpwstr>https://trove.nla.gov.au/newspaper/page/4615971</vt:lpwstr>
      </vt:variant>
      <vt:variant>
        <vt:lpwstr/>
      </vt:variant>
      <vt:variant>
        <vt:i4>2752619</vt:i4>
      </vt:variant>
      <vt:variant>
        <vt:i4>21</vt:i4>
      </vt:variant>
      <vt:variant>
        <vt:i4>0</vt:i4>
      </vt:variant>
      <vt:variant>
        <vt:i4>5</vt:i4>
      </vt:variant>
      <vt:variant>
        <vt:lpwstr>https://trove.nla.gov.au/newspaper/page/4615971</vt:lpwstr>
      </vt:variant>
      <vt:variant>
        <vt:lpwstr/>
      </vt:variant>
      <vt:variant>
        <vt:i4>65558</vt:i4>
      </vt:variant>
      <vt:variant>
        <vt:i4>18</vt:i4>
      </vt:variant>
      <vt:variant>
        <vt:i4>0</vt:i4>
      </vt:variant>
      <vt:variant>
        <vt:i4>5</vt:i4>
      </vt:variant>
      <vt:variant>
        <vt:lpwstr>https://trove.nla.gov.au/newspaper/article/85596503?searchTerm=Sister%20MacDonald</vt:lpwstr>
      </vt:variant>
      <vt:variant>
        <vt:lpwstr/>
      </vt:variant>
      <vt:variant>
        <vt:i4>65558</vt:i4>
      </vt:variant>
      <vt:variant>
        <vt:i4>15</vt:i4>
      </vt:variant>
      <vt:variant>
        <vt:i4>0</vt:i4>
      </vt:variant>
      <vt:variant>
        <vt:i4>5</vt:i4>
      </vt:variant>
      <vt:variant>
        <vt:lpwstr>https://trove.nla.gov.au/newspaper/article/85596503?searchTerm=Sister%20MacDonald</vt:lpwstr>
      </vt:variant>
      <vt:variant>
        <vt:lpwstr/>
      </vt:variant>
      <vt:variant>
        <vt:i4>6029320</vt:i4>
      </vt:variant>
      <vt:variant>
        <vt:i4>12</vt:i4>
      </vt:variant>
      <vt:variant>
        <vt:i4>0</vt:i4>
      </vt:variant>
      <vt:variant>
        <vt:i4>5</vt:i4>
      </vt:variant>
      <vt:variant>
        <vt:lpwstr>https://ausww1nurses.weebly.com/mca-mcn.html</vt:lpwstr>
      </vt:variant>
      <vt:variant>
        <vt:lpwstr/>
      </vt:variant>
      <vt:variant>
        <vt:i4>7864422</vt:i4>
      </vt:variant>
      <vt:variant>
        <vt:i4>9</vt:i4>
      </vt:variant>
      <vt:variant>
        <vt:i4>0</vt:i4>
      </vt:variant>
      <vt:variant>
        <vt:i4>5</vt:i4>
      </vt:variant>
      <vt:variant>
        <vt:lpwstr>https://nla.gov.au/nla.obj-13249546/view?sectionId=nla.obj-67612081&amp;partId=nla.obj-20982968</vt:lpwstr>
      </vt:variant>
      <vt:variant>
        <vt:lpwstr>page/n52/mode/1up</vt:lpwstr>
      </vt:variant>
      <vt:variant>
        <vt:i4>393301</vt:i4>
      </vt:variant>
      <vt:variant>
        <vt:i4>6</vt:i4>
      </vt:variant>
      <vt:variant>
        <vt:i4>0</vt:i4>
      </vt:variant>
      <vt:variant>
        <vt:i4>5</vt:i4>
      </vt:variant>
      <vt:variant>
        <vt:lpwstr>https://en.wikipedia.org/wiki/Broken_Hill_Hospital</vt:lpwstr>
      </vt:variant>
      <vt:variant>
        <vt:lpwstr/>
      </vt:variant>
      <vt:variant>
        <vt:i4>4718608</vt:i4>
      </vt:variant>
      <vt:variant>
        <vt:i4>3</vt:i4>
      </vt:variant>
      <vt:variant>
        <vt:i4>0</vt:i4>
      </vt:variant>
      <vt:variant>
        <vt:i4>5</vt:i4>
      </vt:variant>
      <vt:variant>
        <vt:lpwstr>https://www.awm.gov.au/collection/C50670</vt:lpwstr>
      </vt:variant>
      <vt:variant>
        <vt:lpwstr/>
      </vt:variant>
      <vt:variant>
        <vt:i4>6029320</vt:i4>
      </vt:variant>
      <vt:variant>
        <vt:i4>0</vt:i4>
      </vt:variant>
      <vt:variant>
        <vt:i4>0</vt:i4>
      </vt:variant>
      <vt:variant>
        <vt:i4>5</vt:i4>
      </vt:variant>
      <vt:variant>
        <vt:lpwstr>https://ausww1nurses.weebly.com/mca-mcn.html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Jeffs</dc:creator>
  <cp:keywords/>
  <dc:description/>
  <cp:lastModifiedBy>Max Jeffs</cp:lastModifiedBy>
  <cp:revision>3</cp:revision>
  <cp:lastPrinted>2025-08-11T05:35:00Z</cp:lastPrinted>
  <dcterms:created xsi:type="dcterms:W3CDTF">2025-08-20T22:55:00Z</dcterms:created>
  <dcterms:modified xsi:type="dcterms:W3CDTF">2025-08-20T23:13:00Z</dcterms:modified>
</cp:coreProperties>
</file>