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3E88C" w14:textId="0A161E08" w:rsidR="00E46BA6" w:rsidRPr="001E7B2A" w:rsidRDefault="00E46BA6" w:rsidP="001E7B2A">
      <w:pPr>
        <w:jc w:val="center"/>
        <w:rPr>
          <w:rFonts w:cstheme="minorHAnsi"/>
          <w:sz w:val="28"/>
          <w:szCs w:val="28"/>
        </w:rPr>
      </w:pPr>
      <w:r w:rsidRPr="001E7B2A">
        <w:rPr>
          <w:rFonts w:cstheme="minorHAnsi"/>
          <w:b/>
          <w:sz w:val="28"/>
          <w:szCs w:val="28"/>
        </w:rPr>
        <w:t>HEDLEY Private Davidson 1640</w:t>
      </w:r>
    </w:p>
    <w:p w14:paraId="12FD21A6" w14:textId="6B783234" w:rsidR="00E46BA6" w:rsidRPr="001E7B2A" w:rsidRDefault="001E7B2A" w:rsidP="00E46BA6">
      <w:pPr>
        <w:rPr>
          <w:rFonts w:cstheme="minorHAnsi"/>
          <w:szCs w:val="24"/>
        </w:rPr>
      </w:pPr>
      <w:r w:rsidRPr="001E7B2A">
        <w:rPr>
          <w:rFonts w:cstheme="minorHAnsi"/>
          <w:szCs w:val="24"/>
        </w:rPr>
        <w:drawing>
          <wp:anchor distT="0" distB="0" distL="114300" distR="114300" simplePos="0" relativeHeight="251658240" behindDoc="0" locked="0" layoutInCell="1" allowOverlap="1" wp14:anchorId="708AEDA8" wp14:editId="5D73DAEE">
            <wp:simplePos x="0" y="0"/>
            <wp:positionH relativeFrom="margin">
              <wp:align>left</wp:align>
            </wp:positionH>
            <wp:positionV relativeFrom="margin">
              <wp:posOffset>419100</wp:posOffset>
            </wp:positionV>
            <wp:extent cx="2475230" cy="1876425"/>
            <wp:effectExtent l="19050" t="19050" r="20320" b="28575"/>
            <wp:wrapSquare wrapText="bothSides"/>
            <wp:docPr id="180095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95959" name=""/>
                    <pic:cNvPicPr/>
                  </pic:nvPicPr>
                  <pic:blipFill>
                    <a:blip r:embed="rId6">
                      <a:extLst>
                        <a:ext uri="{28A0092B-C50C-407E-A947-70E740481C1C}">
                          <a14:useLocalDpi xmlns:a14="http://schemas.microsoft.com/office/drawing/2010/main" val="0"/>
                        </a:ext>
                      </a:extLst>
                    </a:blip>
                    <a:stretch>
                      <a:fillRect/>
                    </a:stretch>
                  </pic:blipFill>
                  <pic:spPr>
                    <a:xfrm>
                      <a:off x="0" y="0"/>
                      <a:ext cx="2475230" cy="187642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E46BA6" w:rsidRPr="001E7B2A">
        <w:rPr>
          <w:rFonts w:cstheme="minorHAnsi"/>
          <w:szCs w:val="24"/>
        </w:rPr>
        <w:t xml:space="preserve">Private Davidson Hedley was born in Scotland and his next of kin was his father, John Hedley of Jedburgh, Scotland. He was a </w:t>
      </w:r>
      <w:proofErr w:type="gramStart"/>
      <w:r w:rsidR="00E46BA6" w:rsidRPr="001E7B2A">
        <w:rPr>
          <w:rFonts w:cstheme="minorHAnsi"/>
          <w:szCs w:val="24"/>
        </w:rPr>
        <w:t>2</w:t>
      </w:r>
      <w:r w:rsidR="00795784" w:rsidRPr="001E7B2A">
        <w:rPr>
          <w:rFonts w:cstheme="minorHAnsi"/>
          <w:szCs w:val="24"/>
        </w:rPr>
        <w:t>5</w:t>
      </w:r>
      <w:r w:rsidR="00E46BA6" w:rsidRPr="001E7B2A">
        <w:rPr>
          <w:rFonts w:cstheme="minorHAnsi"/>
          <w:szCs w:val="24"/>
        </w:rPr>
        <w:t xml:space="preserve"> year old</w:t>
      </w:r>
      <w:proofErr w:type="gramEnd"/>
      <w:r w:rsidR="00E46BA6" w:rsidRPr="001E7B2A">
        <w:rPr>
          <w:rFonts w:cstheme="minorHAnsi"/>
          <w:szCs w:val="24"/>
        </w:rPr>
        <w:t xml:space="preserve"> labourer of Coonamble when he enlisted on 12 January 1916 at Tooraweenah and marched to Bathurst with the Tooraweenah Kookaburras. He passed the medical examination and he was described as 6’ tall, 168 lb</w:t>
      </w:r>
      <w:r w:rsidR="00795784" w:rsidRPr="001E7B2A">
        <w:rPr>
          <w:rFonts w:cstheme="minorHAnsi"/>
          <w:szCs w:val="24"/>
        </w:rPr>
        <w:t>s (76kgs)</w:t>
      </w:r>
      <w:r w:rsidR="00E46BA6" w:rsidRPr="001E7B2A">
        <w:rPr>
          <w:rFonts w:cstheme="minorHAnsi"/>
          <w:szCs w:val="24"/>
        </w:rPr>
        <w:t>, chest 36”-39”, fair complexion</w:t>
      </w:r>
      <w:r w:rsidR="00795784" w:rsidRPr="001E7B2A">
        <w:rPr>
          <w:rFonts w:cstheme="minorHAnsi"/>
          <w:szCs w:val="24"/>
        </w:rPr>
        <w:t>,</w:t>
      </w:r>
      <w:r w:rsidR="00E46BA6" w:rsidRPr="001E7B2A">
        <w:rPr>
          <w:rFonts w:cstheme="minorHAnsi"/>
          <w:szCs w:val="24"/>
        </w:rPr>
        <w:t xml:space="preserve"> blue eyes, brown </w:t>
      </w:r>
      <w:proofErr w:type="gramStart"/>
      <w:r w:rsidR="00E46BA6" w:rsidRPr="001E7B2A">
        <w:rPr>
          <w:rFonts w:cstheme="minorHAnsi"/>
          <w:szCs w:val="24"/>
        </w:rPr>
        <w:t>hair</w:t>
      </w:r>
      <w:proofErr w:type="gramEnd"/>
      <w:r w:rsidR="00E46BA6" w:rsidRPr="001E7B2A">
        <w:rPr>
          <w:rFonts w:cstheme="minorHAnsi"/>
          <w:szCs w:val="24"/>
        </w:rPr>
        <w:t xml:space="preserve"> and no distinctive marks noted. He was Presbyterian. </w:t>
      </w:r>
    </w:p>
    <w:p w14:paraId="6AC88583" w14:textId="77777777" w:rsidR="00981ADB" w:rsidRPr="001E7B2A" w:rsidRDefault="00E46BA6" w:rsidP="00E46BA6">
      <w:pPr>
        <w:rPr>
          <w:rFonts w:cstheme="minorHAnsi"/>
          <w:szCs w:val="24"/>
        </w:rPr>
      </w:pPr>
      <w:r w:rsidRPr="001E7B2A">
        <w:rPr>
          <w:rFonts w:cstheme="minorHAnsi"/>
          <w:szCs w:val="24"/>
        </w:rPr>
        <w:t>After training in Bathurst NSW, Davidson embarked from Sydney on board the HMAT ‘Ceramic’ on 14 April, 1916, with the 45</w:t>
      </w:r>
      <w:r w:rsidRPr="001E7B2A">
        <w:rPr>
          <w:rFonts w:cstheme="minorHAnsi"/>
          <w:szCs w:val="24"/>
          <w:vertAlign w:val="superscript"/>
        </w:rPr>
        <w:t>th</w:t>
      </w:r>
      <w:r w:rsidRPr="001E7B2A">
        <w:rPr>
          <w:rFonts w:cstheme="minorHAnsi"/>
          <w:szCs w:val="24"/>
        </w:rPr>
        <w:t xml:space="preserve"> Battalion. After further training in Egypt and England, he joined his unit in France in August 1916, in time to fight in the Battle of the Somme at Pozieres and Mouquet Farm. In September he spent a short time in hospital with an abscess in his tear ducts and then endured a freezing winter in the trenches. He would have fought at </w:t>
      </w:r>
      <w:proofErr w:type="spellStart"/>
      <w:r w:rsidRPr="001E7B2A">
        <w:rPr>
          <w:rFonts w:cstheme="minorHAnsi"/>
          <w:szCs w:val="24"/>
        </w:rPr>
        <w:t>Guedecourt</w:t>
      </w:r>
      <w:proofErr w:type="spellEnd"/>
      <w:r w:rsidRPr="001E7B2A">
        <w:rPr>
          <w:rFonts w:cstheme="minorHAnsi"/>
          <w:szCs w:val="24"/>
        </w:rPr>
        <w:t xml:space="preserve"> and Bullecourt, and on the first day of the Battle at Messines in June 1917 he was wounded in action with a gunshot wound to his hand. He was sent back to England for treatment and convalescence and rejoined the unit on 2 September 1917. </w:t>
      </w:r>
    </w:p>
    <w:p w14:paraId="1400882B" w14:textId="26596270" w:rsidR="00E46BA6" w:rsidRPr="001E7B2A" w:rsidRDefault="00981ADB" w:rsidP="00E46BA6">
      <w:pPr>
        <w:rPr>
          <w:rFonts w:cstheme="minorHAnsi"/>
          <w:szCs w:val="24"/>
        </w:rPr>
      </w:pPr>
      <w:r w:rsidRPr="001E7B2A">
        <w:rPr>
          <w:rFonts w:cstheme="minorHAnsi"/>
          <w:szCs w:val="24"/>
        </w:rPr>
        <w:t>Davidson</w:t>
      </w:r>
      <w:r w:rsidR="00E46BA6" w:rsidRPr="001E7B2A">
        <w:rPr>
          <w:rFonts w:cstheme="minorHAnsi"/>
          <w:szCs w:val="24"/>
        </w:rPr>
        <w:t xml:space="preserve"> was promoted to Lance Corporal on 7 October</w:t>
      </w:r>
      <w:r w:rsidRPr="001E7B2A">
        <w:rPr>
          <w:rFonts w:cstheme="minorHAnsi"/>
          <w:szCs w:val="24"/>
        </w:rPr>
        <w:t xml:space="preserve"> 1917</w:t>
      </w:r>
      <w:r w:rsidR="00E46BA6" w:rsidRPr="001E7B2A">
        <w:rPr>
          <w:rFonts w:cstheme="minorHAnsi"/>
          <w:szCs w:val="24"/>
        </w:rPr>
        <w:t xml:space="preserve"> and was killed in action near Passchendaele in Belgium.</w:t>
      </w:r>
      <w:r w:rsidRPr="001E7B2A">
        <w:rPr>
          <w:rFonts w:cstheme="minorHAnsi"/>
          <w:szCs w:val="24"/>
        </w:rPr>
        <w:t xml:space="preserve"> He has no known grave and is commemorated on the Menin Gate Memorial Panel 27, Australian War Memorial Panel </w:t>
      </w:r>
      <w:proofErr w:type="gramStart"/>
      <w:r w:rsidRPr="001E7B2A">
        <w:rPr>
          <w:rFonts w:cstheme="minorHAnsi"/>
          <w:szCs w:val="24"/>
        </w:rPr>
        <w:t>139</w:t>
      </w:r>
      <w:proofErr w:type="gramEnd"/>
      <w:r w:rsidRPr="001E7B2A">
        <w:rPr>
          <w:rFonts w:cstheme="minorHAnsi"/>
          <w:szCs w:val="24"/>
        </w:rPr>
        <w:t xml:space="preserve"> and the Coonamble War Memorial.</w:t>
      </w:r>
    </w:p>
    <w:p w14:paraId="73748933" w14:textId="4E2220BA" w:rsidR="00E46BA6" w:rsidRPr="001E7B2A" w:rsidRDefault="00E46BA6" w:rsidP="00E46BA6">
      <w:pPr>
        <w:rPr>
          <w:rFonts w:cstheme="minorHAnsi"/>
          <w:szCs w:val="24"/>
        </w:rPr>
      </w:pPr>
      <w:r w:rsidRPr="001E7B2A">
        <w:rPr>
          <w:rFonts w:cstheme="minorHAnsi"/>
          <w:szCs w:val="24"/>
        </w:rPr>
        <w:t xml:space="preserve">His father received his effects, the Memorial Plaque, the British War </w:t>
      </w:r>
      <w:proofErr w:type="gramStart"/>
      <w:r w:rsidRPr="001E7B2A">
        <w:rPr>
          <w:rFonts w:cstheme="minorHAnsi"/>
          <w:szCs w:val="24"/>
        </w:rPr>
        <w:t>Medal</w:t>
      </w:r>
      <w:proofErr w:type="gramEnd"/>
      <w:r w:rsidRPr="001E7B2A">
        <w:rPr>
          <w:rFonts w:cstheme="minorHAnsi"/>
          <w:szCs w:val="24"/>
        </w:rPr>
        <w:t xml:space="preserve"> and the Victory Medal.</w:t>
      </w:r>
      <w:r w:rsidR="00981ADB" w:rsidRPr="001E7B2A">
        <w:rPr>
          <w:rFonts w:cstheme="minorHAnsi"/>
          <w:szCs w:val="24"/>
        </w:rPr>
        <w:t xml:space="preserve"> </w:t>
      </w:r>
    </w:p>
    <w:p w14:paraId="6DEA262E" w14:textId="1277D14F" w:rsidR="00981ADB" w:rsidRPr="001E7B2A" w:rsidRDefault="00981ADB">
      <w:pPr>
        <w:rPr>
          <w:rFonts w:cstheme="minorHAnsi"/>
          <w:szCs w:val="24"/>
        </w:rPr>
      </w:pPr>
      <w:r w:rsidRPr="001E7B2A">
        <w:rPr>
          <w:rFonts w:cstheme="minorHAnsi"/>
          <w:szCs w:val="24"/>
        </w:rPr>
        <w:t>His brother, Lance Corporal</w:t>
      </w:r>
      <w:r w:rsidR="001E7B2A" w:rsidRPr="001E7B2A">
        <w:rPr>
          <w:rFonts w:cstheme="minorHAnsi"/>
          <w:szCs w:val="24"/>
        </w:rPr>
        <w:t xml:space="preserve"> </w:t>
      </w:r>
      <w:r w:rsidRPr="001E7B2A">
        <w:rPr>
          <w:rFonts w:cstheme="minorHAnsi"/>
          <w:szCs w:val="24"/>
        </w:rPr>
        <w:t xml:space="preserve">Ralph </w:t>
      </w:r>
      <w:r w:rsidR="001E7B2A" w:rsidRPr="001E7B2A">
        <w:rPr>
          <w:rFonts w:cstheme="minorHAnsi"/>
          <w:szCs w:val="24"/>
        </w:rPr>
        <w:t>Hedley MM 2613 was from Warren NSW</w:t>
      </w:r>
    </w:p>
    <w:p w14:paraId="405D556F" w14:textId="77777777" w:rsidR="001E7B2A" w:rsidRPr="001E7B2A" w:rsidRDefault="001E7B2A">
      <w:pPr>
        <w:rPr>
          <w:rFonts w:cstheme="minorHAnsi"/>
          <w:szCs w:val="24"/>
        </w:rPr>
      </w:pPr>
    </w:p>
    <w:p w14:paraId="30B5ABE1" w14:textId="0950D10D" w:rsidR="001E7B2A" w:rsidRPr="001E7B2A" w:rsidRDefault="001E7B2A">
      <w:pPr>
        <w:rPr>
          <w:rFonts w:cstheme="minorHAnsi"/>
          <w:szCs w:val="24"/>
        </w:rPr>
      </w:pPr>
      <w:r w:rsidRPr="001E7B2A">
        <w:rPr>
          <w:rFonts w:cstheme="minorHAnsi"/>
          <w:szCs w:val="24"/>
        </w:rPr>
        <w:t xml:space="preserve">Photo Menin Gate Ypres </w:t>
      </w:r>
      <w:proofErr w:type="spellStart"/>
      <w:r w:rsidRPr="001E7B2A">
        <w:rPr>
          <w:rFonts w:cstheme="minorHAnsi"/>
          <w:szCs w:val="24"/>
        </w:rPr>
        <w:t>Belguim</w:t>
      </w:r>
      <w:proofErr w:type="spellEnd"/>
    </w:p>
    <w:sectPr w:rsidR="001E7B2A" w:rsidRPr="001E7B2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BBDB2" w14:textId="77777777" w:rsidR="006A5D68" w:rsidRDefault="006A5D68" w:rsidP="001E7B2A">
      <w:pPr>
        <w:spacing w:after="0" w:line="240" w:lineRule="auto"/>
      </w:pPr>
      <w:r>
        <w:separator/>
      </w:r>
    </w:p>
  </w:endnote>
  <w:endnote w:type="continuationSeparator" w:id="0">
    <w:p w14:paraId="18F5E479" w14:textId="77777777" w:rsidR="006A5D68" w:rsidRDefault="006A5D68" w:rsidP="001E7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624E1" w14:textId="3C86E0CD" w:rsidR="001E7B2A" w:rsidRPr="001E7B2A" w:rsidRDefault="001E7B2A">
    <w:pPr>
      <w:pStyle w:val="Footer"/>
      <w:rPr>
        <w:sz w:val="20"/>
        <w:szCs w:val="20"/>
      </w:rPr>
    </w:pPr>
    <w:r w:rsidRPr="001E7B2A">
      <w:rPr>
        <w:sz w:val="20"/>
        <w:szCs w:val="20"/>
      </w:rPr>
      <w:t>Updated July 2025 by M Piggott</w:t>
    </w:r>
  </w:p>
  <w:p w14:paraId="75E3A431" w14:textId="700C7791" w:rsidR="001E7B2A" w:rsidRPr="001E7B2A" w:rsidRDefault="001E7B2A">
    <w:pPr>
      <w:pStyle w:val="Footer"/>
      <w:rPr>
        <w:sz w:val="20"/>
        <w:szCs w:val="20"/>
      </w:rPr>
    </w:pPr>
    <w:r w:rsidRPr="001E7B2A">
      <w:rPr>
        <w:sz w:val="20"/>
        <w:szCs w:val="20"/>
      </w:rPr>
      <w:t>We Will Remember Them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D7A00" w14:textId="77777777" w:rsidR="006A5D68" w:rsidRDefault="006A5D68" w:rsidP="001E7B2A">
      <w:pPr>
        <w:spacing w:after="0" w:line="240" w:lineRule="auto"/>
      </w:pPr>
      <w:r>
        <w:separator/>
      </w:r>
    </w:p>
  </w:footnote>
  <w:footnote w:type="continuationSeparator" w:id="0">
    <w:p w14:paraId="3626DC82" w14:textId="77777777" w:rsidR="006A5D68" w:rsidRDefault="006A5D68" w:rsidP="001E7B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A6"/>
    <w:rsid w:val="001A6D8D"/>
    <w:rsid w:val="001E7B2A"/>
    <w:rsid w:val="002A4677"/>
    <w:rsid w:val="0035073F"/>
    <w:rsid w:val="006A5D68"/>
    <w:rsid w:val="00795784"/>
    <w:rsid w:val="00981ADB"/>
    <w:rsid w:val="00E46BA6"/>
    <w:rsid w:val="00F645C1"/>
    <w:rsid w:val="00F96B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E01A7"/>
  <w15:chartTrackingRefBased/>
  <w15:docId w15:val="{004DEA33-1D2D-4039-A2D6-CCA265404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BA6"/>
    <w:pPr>
      <w:spacing w:after="200" w:line="276" w:lineRule="auto"/>
    </w:pPr>
    <w:rPr>
      <w:kern w:val="0"/>
      <w:sz w:val="24"/>
    </w:rPr>
  </w:style>
  <w:style w:type="paragraph" w:styleId="Heading1">
    <w:name w:val="heading 1"/>
    <w:basedOn w:val="Normal"/>
    <w:next w:val="Normal"/>
    <w:link w:val="Heading1Char"/>
    <w:uiPriority w:val="9"/>
    <w:qFormat/>
    <w:rsid w:val="00E46B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6B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6B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6B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6B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6B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6B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6B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6B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B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6B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6B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6B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6B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6B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6B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6B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6BA6"/>
    <w:rPr>
      <w:rFonts w:eastAsiaTheme="majorEastAsia" w:cstheme="majorBidi"/>
      <w:color w:val="272727" w:themeColor="text1" w:themeTint="D8"/>
    </w:rPr>
  </w:style>
  <w:style w:type="paragraph" w:styleId="Title">
    <w:name w:val="Title"/>
    <w:basedOn w:val="Normal"/>
    <w:next w:val="Normal"/>
    <w:link w:val="TitleChar"/>
    <w:uiPriority w:val="10"/>
    <w:qFormat/>
    <w:rsid w:val="00E46B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6B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6B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6B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6BA6"/>
    <w:pPr>
      <w:spacing w:before="160"/>
      <w:jc w:val="center"/>
    </w:pPr>
    <w:rPr>
      <w:i/>
      <w:iCs/>
      <w:color w:val="404040" w:themeColor="text1" w:themeTint="BF"/>
    </w:rPr>
  </w:style>
  <w:style w:type="character" w:customStyle="1" w:styleId="QuoteChar">
    <w:name w:val="Quote Char"/>
    <w:basedOn w:val="DefaultParagraphFont"/>
    <w:link w:val="Quote"/>
    <w:uiPriority w:val="29"/>
    <w:rsid w:val="00E46BA6"/>
    <w:rPr>
      <w:i/>
      <w:iCs/>
      <w:color w:val="404040" w:themeColor="text1" w:themeTint="BF"/>
    </w:rPr>
  </w:style>
  <w:style w:type="paragraph" w:styleId="ListParagraph">
    <w:name w:val="List Paragraph"/>
    <w:basedOn w:val="Normal"/>
    <w:uiPriority w:val="34"/>
    <w:qFormat/>
    <w:rsid w:val="00E46BA6"/>
    <w:pPr>
      <w:ind w:left="720"/>
      <w:contextualSpacing/>
    </w:pPr>
  </w:style>
  <w:style w:type="character" w:styleId="IntenseEmphasis">
    <w:name w:val="Intense Emphasis"/>
    <w:basedOn w:val="DefaultParagraphFont"/>
    <w:uiPriority w:val="21"/>
    <w:qFormat/>
    <w:rsid w:val="00E46BA6"/>
    <w:rPr>
      <w:i/>
      <w:iCs/>
      <w:color w:val="2F5496" w:themeColor="accent1" w:themeShade="BF"/>
    </w:rPr>
  </w:style>
  <w:style w:type="paragraph" w:styleId="IntenseQuote">
    <w:name w:val="Intense Quote"/>
    <w:basedOn w:val="Normal"/>
    <w:next w:val="Normal"/>
    <w:link w:val="IntenseQuoteChar"/>
    <w:uiPriority w:val="30"/>
    <w:qFormat/>
    <w:rsid w:val="00E46B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6BA6"/>
    <w:rPr>
      <w:i/>
      <w:iCs/>
      <w:color w:val="2F5496" w:themeColor="accent1" w:themeShade="BF"/>
    </w:rPr>
  </w:style>
  <w:style w:type="character" w:styleId="IntenseReference">
    <w:name w:val="Intense Reference"/>
    <w:basedOn w:val="DefaultParagraphFont"/>
    <w:uiPriority w:val="32"/>
    <w:qFormat/>
    <w:rsid w:val="00E46BA6"/>
    <w:rPr>
      <w:b/>
      <w:bCs/>
      <w:smallCaps/>
      <w:color w:val="2F5496" w:themeColor="accent1" w:themeShade="BF"/>
      <w:spacing w:val="5"/>
    </w:rPr>
  </w:style>
  <w:style w:type="paragraph" w:styleId="Header">
    <w:name w:val="header"/>
    <w:basedOn w:val="Normal"/>
    <w:link w:val="HeaderChar"/>
    <w:uiPriority w:val="99"/>
    <w:unhideWhenUsed/>
    <w:rsid w:val="001E7B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B2A"/>
    <w:rPr>
      <w:kern w:val="0"/>
      <w:sz w:val="24"/>
    </w:rPr>
  </w:style>
  <w:style w:type="paragraph" w:styleId="Footer">
    <w:name w:val="footer"/>
    <w:basedOn w:val="Normal"/>
    <w:link w:val="FooterChar"/>
    <w:uiPriority w:val="99"/>
    <w:unhideWhenUsed/>
    <w:rsid w:val="001E7B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B2A"/>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 Piggott</dc:creator>
  <cp:keywords/>
  <dc:description/>
  <cp:lastModifiedBy>Margo Piggott</cp:lastModifiedBy>
  <cp:revision>2</cp:revision>
  <cp:lastPrinted>2025-07-09T21:23:00Z</cp:lastPrinted>
  <dcterms:created xsi:type="dcterms:W3CDTF">2025-07-09T21:59:00Z</dcterms:created>
  <dcterms:modified xsi:type="dcterms:W3CDTF">2025-07-09T21:59:00Z</dcterms:modified>
</cp:coreProperties>
</file>