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0B3D" w14:textId="77777777" w:rsidR="00A35413" w:rsidRPr="00A35413" w:rsidRDefault="00A35413" w:rsidP="00A35413">
      <w:r w:rsidRPr="00A35413">
        <w:t>Camperdown Chronicle (</w:t>
      </w:r>
      <w:proofErr w:type="gramStart"/>
      <w:r w:rsidRPr="00A35413">
        <w:t>Vic. :</w:t>
      </w:r>
      <w:proofErr w:type="gramEnd"/>
      <w:r w:rsidRPr="00A35413">
        <w:t xml:space="preserve"> 1875 - 1954), Saturday 26 August 1916, page 1</w:t>
      </w:r>
    </w:p>
    <w:p w14:paraId="7CF40576" w14:textId="77777777" w:rsidR="00A35413" w:rsidRPr="00A35413" w:rsidRDefault="00A35413" w:rsidP="00A35413">
      <w:r w:rsidRPr="00A35413">
        <w:pict w14:anchorId="23E043DC">
          <v:rect id="_x0000_i1031" style="width:0;height:1.5pt" o:hralign="center" o:hrstd="t" o:hrnoshade="t" o:hr="t" fillcolor="black" stroked="f"/>
        </w:pict>
      </w:r>
    </w:p>
    <w:p w14:paraId="38828C0F" w14:textId="77777777" w:rsidR="00A35413" w:rsidRPr="00A35413" w:rsidRDefault="00A35413" w:rsidP="00A35413">
      <w:r w:rsidRPr="00A35413">
        <w:t>"Ranji."</w:t>
      </w:r>
    </w:p>
    <w:p w14:paraId="0343EF99" w14:textId="3C4DE3FF" w:rsidR="00A35413" w:rsidRPr="00A35413" w:rsidRDefault="00A35413" w:rsidP="00A35413">
      <w:r w:rsidRPr="00A35413">
        <w:t xml:space="preserve">We (Colac ''Reformer") have received the following from a correspondent "somewhere in France." The subject of the sketch employed, before he enlisted, by the late Mr. John James, of </w:t>
      </w:r>
      <w:proofErr w:type="gramStart"/>
      <w:r w:rsidRPr="00A35413">
        <w:t>Colac:—</w:t>
      </w:r>
      <w:proofErr w:type="gramEnd"/>
      <w:r w:rsidRPr="00A35413">
        <w:t xml:space="preserve"> "The character I want to describe is one that stands out from the rest, and I always consider him as the C.J. Dennis ideal in such pieces as "Doree," and "Spring Song of a Bloke." He is dark, small of stature, with a loud voice ('tis said that the Turks know it well) and a gait only possible through long contact with what he is pleased to call "sports." George Arthur Graham by name, by occupation—well, that part doesn't matter. To us he is "Ranji," and worth his weight in gold. A moving spirit among the men; popu</w:t>
      </w:r>
      <w:r>
        <w:t>l</w:t>
      </w:r>
      <w:r w:rsidRPr="00A35413">
        <w:t>ar, and always to the fore with some laughable expression from the vocabu</w:t>
      </w:r>
      <w:r>
        <w:t>l</w:t>
      </w:r>
      <w:r w:rsidRPr="00A35413">
        <w:t>ary of the "sports." Literally speaking his heart is larger than himself; his spirit is wonderful. On long and trying marches, when big men became slow and silent, and a cheering word or song was wanted, from whence think ye it came? Aye, from George Arthur, one of the boys. He is rough, swears like a bullock driver; and voices complaints by the score, but to cover all that he possesses that little human touch, which makes him as gentle as a child. T' other day, while walking on a spot exposed to enemy observation, one of the lads was sniped and wounded. Who was it that was first to his side; first to apply the early dressings; and the last to leave our unfortunate comrade? Aye, again George Arthur. We hate anticipating the possibilities of the future, but should the time come when the boys have to leave George at the cross roads, his loss will be greatly and continually felt. So having introduced this typical Western district sport, I 'dips me lid' and stands aside."</w:t>
      </w:r>
    </w:p>
    <w:p w14:paraId="35A22409" w14:textId="77777777" w:rsidR="005726AD" w:rsidRDefault="005726AD"/>
    <w:sectPr w:rsidR="005726AD" w:rsidSect="004201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13"/>
    <w:rsid w:val="004201F2"/>
    <w:rsid w:val="005726AD"/>
    <w:rsid w:val="006555A5"/>
    <w:rsid w:val="007C649E"/>
    <w:rsid w:val="00A35413"/>
    <w:rsid w:val="00A90B83"/>
    <w:rsid w:val="00C50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331A"/>
  <w15:chartTrackingRefBased/>
  <w15:docId w15:val="{6A3CC789-CE20-40C5-B71B-2B0C7522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413"/>
    <w:rPr>
      <w:rFonts w:eastAsiaTheme="majorEastAsia" w:cstheme="majorBidi"/>
      <w:color w:val="272727" w:themeColor="text1" w:themeTint="D8"/>
    </w:rPr>
  </w:style>
  <w:style w:type="paragraph" w:styleId="Title">
    <w:name w:val="Title"/>
    <w:basedOn w:val="Normal"/>
    <w:next w:val="Normal"/>
    <w:link w:val="TitleChar"/>
    <w:uiPriority w:val="10"/>
    <w:qFormat/>
    <w:rsid w:val="00A35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413"/>
    <w:pPr>
      <w:spacing w:before="160"/>
      <w:jc w:val="center"/>
    </w:pPr>
    <w:rPr>
      <w:i/>
      <w:iCs/>
      <w:color w:val="404040" w:themeColor="text1" w:themeTint="BF"/>
    </w:rPr>
  </w:style>
  <w:style w:type="character" w:customStyle="1" w:styleId="QuoteChar">
    <w:name w:val="Quote Char"/>
    <w:basedOn w:val="DefaultParagraphFont"/>
    <w:link w:val="Quote"/>
    <w:uiPriority w:val="29"/>
    <w:rsid w:val="00A35413"/>
    <w:rPr>
      <w:i/>
      <w:iCs/>
      <w:color w:val="404040" w:themeColor="text1" w:themeTint="BF"/>
    </w:rPr>
  </w:style>
  <w:style w:type="paragraph" w:styleId="ListParagraph">
    <w:name w:val="List Paragraph"/>
    <w:basedOn w:val="Normal"/>
    <w:uiPriority w:val="34"/>
    <w:qFormat/>
    <w:rsid w:val="00A35413"/>
    <w:pPr>
      <w:ind w:left="720"/>
      <w:contextualSpacing/>
    </w:pPr>
  </w:style>
  <w:style w:type="character" w:styleId="IntenseEmphasis">
    <w:name w:val="Intense Emphasis"/>
    <w:basedOn w:val="DefaultParagraphFont"/>
    <w:uiPriority w:val="21"/>
    <w:qFormat/>
    <w:rsid w:val="00A35413"/>
    <w:rPr>
      <w:i/>
      <w:iCs/>
      <w:color w:val="0F4761" w:themeColor="accent1" w:themeShade="BF"/>
    </w:rPr>
  </w:style>
  <w:style w:type="paragraph" w:styleId="IntenseQuote">
    <w:name w:val="Intense Quote"/>
    <w:basedOn w:val="Normal"/>
    <w:next w:val="Normal"/>
    <w:link w:val="IntenseQuoteChar"/>
    <w:uiPriority w:val="30"/>
    <w:qFormat/>
    <w:rsid w:val="00A35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413"/>
    <w:rPr>
      <w:i/>
      <w:iCs/>
      <w:color w:val="0F4761" w:themeColor="accent1" w:themeShade="BF"/>
    </w:rPr>
  </w:style>
  <w:style w:type="character" w:styleId="IntenseReference">
    <w:name w:val="Intense Reference"/>
    <w:basedOn w:val="DefaultParagraphFont"/>
    <w:uiPriority w:val="32"/>
    <w:qFormat/>
    <w:rsid w:val="00A354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665177">
      <w:bodyDiv w:val="1"/>
      <w:marLeft w:val="0"/>
      <w:marRight w:val="0"/>
      <w:marTop w:val="0"/>
      <w:marBottom w:val="0"/>
      <w:divBdr>
        <w:top w:val="none" w:sz="0" w:space="0" w:color="auto"/>
        <w:left w:val="none" w:sz="0" w:space="0" w:color="auto"/>
        <w:bottom w:val="none" w:sz="0" w:space="0" w:color="auto"/>
        <w:right w:val="none" w:sz="0" w:space="0" w:color="auto"/>
      </w:divBdr>
      <w:divsChild>
        <w:div w:id="1257902798">
          <w:marLeft w:val="0"/>
          <w:marRight w:val="0"/>
          <w:marTop w:val="0"/>
          <w:marBottom w:val="0"/>
          <w:divBdr>
            <w:top w:val="none" w:sz="0" w:space="0" w:color="auto"/>
            <w:left w:val="none" w:sz="0" w:space="0" w:color="auto"/>
            <w:bottom w:val="none" w:sz="0" w:space="0" w:color="auto"/>
            <w:right w:val="none" w:sz="0" w:space="0" w:color="auto"/>
          </w:divBdr>
        </w:div>
        <w:div w:id="2018337410">
          <w:marLeft w:val="0"/>
          <w:marRight w:val="0"/>
          <w:marTop w:val="0"/>
          <w:marBottom w:val="0"/>
          <w:divBdr>
            <w:top w:val="none" w:sz="0" w:space="0" w:color="auto"/>
            <w:left w:val="none" w:sz="0" w:space="0" w:color="auto"/>
            <w:bottom w:val="none" w:sz="0" w:space="0" w:color="auto"/>
            <w:right w:val="none" w:sz="0" w:space="0" w:color="auto"/>
          </w:divBdr>
        </w:div>
      </w:divsChild>
    </w:div>
    <w:div w:id="1464889402">
      <w:bodyDiv w:val="1"/>
      <w:marLeft w:val="0"/>
      <w:marRight w:val="0"/>
      <w:marTop w:val="0"/>
      <w:marBottom w:val="0"/>
      <w:divBdr>
        <w:top w:val="none" w:sz="0" w:space="0" w:color="auto"/>
        <w:left w:val="none" w:sz="0" w:space="0" w:color="auto"/>
        <w:bottom w:val="none" w:sz="0" w:space="0" w:color="auto"/>
        <w:right w:val="none" w:sz="0" w:space="0" w:color="auto"/>
      </w:divBdr>
      <w:divsChild>
        <w:div w:id="2119401006">
          <w:marLeft w:val="0"/>
          <w:marRight w:val="0"/>
          <w:marTop w:val="0"/>
          <w:marBottom w:val="0"/>
          <w:divBdr>
            <w:top w:val="none" w:sz="0" w:space="0" w:color="auto"/>
            <w:left w:val="none" w:sz="0" w:space="0" w:color="auto"/>
            <w:bottom w:val="none" w:sz="0" w:space="0" w:color="auto"/>
            <w:right w:val="none" w:sz="0" w:space="0" w:color="auto"/>
          </w:divBdr>
        </w:div>
        <w:div w:id="119395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1577</Characters>
  <Application>Microsoft Office Word</Application>
  <DocSecurity>0</DocSecurity>
  <Lines>13</Lines>
  <Paragraphs>3</Paragraphs>
  <ScaleCrop>false</ScaleCrop>
  <Company>National Archives of Australia</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Graham</dc:creator>
  <cp:keywords/>
  <dc:description/>
  <cp:lastModifiedBy>Kathryn Graham</cp:lastModifiedBy>
  <cp:revision>1</cp:revision>
  <dcterms:created xsi:type="dcterms:W3CDTF">2025-04-25T10:10:00Z</dcterms:created>
  <dcterms:modified xsi:type="dcterms:W3CDTF">2025-04-25T10:12:00Z</dcterms:modified>
</cp:coreProperties>
</file>