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ABE55" w14:textId="652B11DD" w:rsidR="00EE32CE" w:rsidRPr="00FF2126" w:rsidRDefault="00FF2126">
      <w:pPr>
        <w:rPr>
          <w:sz w:val="32"/>
          <w:szCs w:val="32"/>
        </w:rPr>
      </w:pPr>
      <w:r w:rsidRPr="00FF2126">
        <w:rPr>
          <w:sz w:val="32"/>
          <w:szCs w:val="32"/>
        </w:rPr>
        <w:t>St. Martin, Surrey, England baptism record:</w:t>
      </w:r>
    </w:p>
    <w:p w14:paraId="61261B2F" w14:textId="77777777" w:rsidR="00FF2126" w:rsidRDefault="00FF2126" w:rsidP="00FF2126">
      <w:pPr>
        <w:pStyle w:val="Heading6"/>
      </w:pPr>
      <w:r>
        <w:t>Source Citation</w:t>
      </w:r>
    </w:p>
    <w:p w14:paraId="191BF8D7" w14:textId="7321A96B" w:rsidR="00FF2126" w:rsidRDefault="00FF2126" w:rsidP="00FF2126">
      <w:pPr>
        <w:pStyle w:val="NormalWeb"/>
      </w:pPr>
      <w:r>
        <w:t xml:space="preserve">Surrey History Centre; </w:t>
      </w:r>
      <w:proofErr w:type="spellStart"/>
      <w:r>
        <w:t>Woking</w:t>
      </w:r>
      <w:proofErr w:type="spellEnd"/>
      <w:r>
        <w:t>, Surrey, England; Surrey Church of England Parish Registers</w:t>
      </w:r>
    </w:p>
    <w:p w14:paraId="4C966A6A" w14:textId="417D5520" w:rsidR="00FF2126" w:rsidRDefault="00FF2126"/>
    <w:p w14:paraId="003786B1" w14:textId="6D6D6561" w:rsidR="00FF2126" w:rsidRDefault="00FF2126">
      <w:r w:rsidRPr="004F4020">
        <w:rPr>
          <w:rStyle w:val="usercardeventdetail"/>
          <w:noProof/>
        </w:rPr>
        <w:drawing>
          <wp:inline distT="0" distB="0" distL="0" distR="0" wp14:anchorId="704F38FA" wp14:editId="5713AB4D">
            <wp:extent cx="5943600" cy="939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his table list details about Alan Edward Hackshaw’s life in this record."/>
      </w:tblPr>
      <w:tblGrid>
        <w:gridCol w:w="2649"/>
        <w:gridCol w:w="6515"/>
      </w:tblGrid>
      <w:tr w:rsidR="00FF2126" w:rsidRPr="00FF2126" w14:paraId="05E529CB" w14:textId="77777777" w:rsidTr="00FF2126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7E6A218" w14:textId="77777777" w:rsidR="00FF2126" w:rsidRPr="00FF2126" w:rsidRDefault="00FF2126" w:rsidP="00FF2126">
            <w:pPr>
              <w:rPr>
                <w:rFonts w:ascii="Times New Roman" w:eastAsia="Times New Roman" w:hAnsi="Times New Roman" w:cs="Times New Roman"/>
              </w:rPr>
            </w:pPr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 xml:space="preserve">Allan Edward </w:t>
            </w:r>
            <w:proofErr w:type="spellStart"/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>Hackshaw</w:t>
            </w:r>
            <w:proofErr w:type="spellEnd"/>
          </w:p>
        </w:tc>
      </w:tr>
      <w:tr w:rsidR="00FF2126" w:rsidRPr="00FF2126" w14:paraId="6B03144F" w14:textId="77777777" w:rsidTr="00FF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8117A1" w14:textId="77777777" w:rsidR="00FF2126" w:rsidRPr="00FF2126" w:rsidRDefault="00FF2126" w:rsidP="00FF212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>Baptism Date</w:t>
            </w:r>
          </w:p>
        </w:tc>
        <w:tc>
          <w:tcPr>
            <w:tcW w:w="0" w:type="auto"/>
            <w:vAlign w:val="center"/>
            <w:hideMark/>
          </w:tcPr>
          <w:p w14:paraId="4A744EE2" w14:textId="77777777" w:rsidR="00FF2126" w:rsidRPr="00FF2126" w:rsidRDefault="00FF2126" w:rsidP="00FF2126">
            <w:pPr>
              <w:rPr>
                <w:rFonts w:ascii="Times New Roman" w:eastAsia="Times New Roman" w:hAnsi="Times New Roman" w:cs="Times New Roman"/>
              </w:rPr>
            </w:pPr>
            <w:r w:rsidRPr="00FF2126">
              <w:rPr>
                <w:rFonts w:ascii="Times New Roman" w:eastAsia="Times New Roman" w:hAnsi="Times New Roman" w:cs="Times New Roman"/>
              </w:rPr>
              <w:t>14 Apr 1912</w:t>
            </w:r>
          </w:p>
        </w:tc>
      </w:tr>
      <w:tr w:rsidR="00FF2126" w:rsidRPr="00FF2126" w14:paraId="321D4A7D" w14:textId="77777777" w:rsidTr="00FF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2EFD3A" w14:textId="77777777" w:rsidR="00FF2126" w:rsidRPr="00FF2126" w:rsidRDefault="00FF2126" w:rsidP="00FF212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>Baptism Place</w:t>
            </w:r>
          </w:p>
        </w:tc>
        <w:tc>
          <w:tcPr>
            <w:tcW w:w="0" w:type="auto"/>
            <w:vAlign w:val="center"/>
            <w:hideMark/>
          </w:tcPr>
          <w:p w14:paraId="55B594E0" w14:textId="77777777" w:rsidR="00FF2126" w:rsidRPr="00FF2126" w:rsidRDefault="00FF2126" w:rsidP="00FF2126">
            <w:pPr>
              <w:rPr>
                <w:rFonts w:ascii="Times New Roman" w:eastAsia="Times New Roman" w:hAnsi="Times New Roman" w:cs="Times New Roman"/>
              </w:rPr>
            </w:pPr>
            <w:r w:rsidRPr="00FF2126">
              <w:rPr>
                <w:rFonts w:ascii="Times New Roman" w:eastAsia="Times New Roman" w:hAnsi="Times New Roman" w:cs="Times New Roman"/>
              </w:rPr>
              <w:t>Epsom, St Martin, with Langley Vale, St Stephen, Surrey, England</w:t>
            </w:r>
          </w:p>
        </w:tc>
      </w:tr>
      <w:tr w:rsidR="00FF2126" w:rsidRPr="00FF2126" w14:paraId="4C79297B" w14:textId="77777777" w:rsidTr="00FF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F7394" w14:textId="77777777" w:rsidR="00FF2126" w:rsidRPr="00FF2126" w:rsidRDefault="00FF2126" w:rsidP="00FF212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>Father</w:t>
            </w:r>
          </w:p>
        </w:tc>
        <w:tc>
          <w:tcPr>
            <w:tcW w:w="0" w:type="auto"/>
            <w:vAlign w:val="center"/>
            <w:hideMark/>
          </w:tcPr>
          <w:p w14:paraId="53C1CA42" w14:textId="77777777" w:rsidR="00FF2126" w:rsidRPr="00FF2126" w:rsidRDefault="00FF2126" w:rsidP="00FF2126">
            <w:pPr>
              <w:rPr>
                <w:rFonts w:ascii="Times New Roman" w:eastAsia="Times New Roman" w:hAnsi="Times New Roman" w:cs="Times New Roman"/>
              </w:rPr>
            </w:pPr>
            <w:r w:rsidRPr="00FF2126">
              <w:rPr>
                <w:rFonts w:ascii="Times New Roman" w:eastAsia="Times New Roman" w:hAnsi="Times New Roman" w:cs="Times New Roman"/>
              </w:rPr>
              <w:t xml:space="preserve">Henry Frank </w:t>
            </w:r>
            <w:proofErr w:type="spellStart"/>
            <w:r w:rsidRPr="00FF2126">
              <w:rPr>
                <w:rFonts w:ascii="Times New Roman" w:eastAsia="Times New Roman" w:hAnsi="Times New Roman" w:cs="Times New Roman"/>
              </w:rPr>
              <w:t>Hackshaw</w:t>
            </w:r>
            <w:proofErr w:type="spellEnd"/>
          </w:p>
        </w:tc>
      </w:tr>
      <w:tr w:rsidR="00FF2126" w:rsidRPr="00FF2126" w14:paraId="241D8CD7" w14:textId="77777777" w:rsidTr="00FF2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3935EA" w14:textId="77777777" w:rsidR="00FF2126" w:rsidRPr="00FF2126" w:rsidRDefault="00FF2126" w:rsidP="00FF212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2126">
              <w:rPr>
                <w:rFonts w:ascii="Times New Roman" w:eastAsia="Times New Roman" w:hAnsi="Times New Roman" w:cs="Times New Roman"/>
                <w:b/>
                <w:bCs/>
              </w:rPr>
              <w:t>Mother</w:t>
            </w:r>
          </w:p>
        </w:tc>
        <w:tc>
          <w:tcPr>
            <w:tcW w:w="0" w:type="auto"/>
            <w:vAlign w:val="center"/>
            <w:hideMark/>
          </w:tcPr>
          <w:p w14:paraId="30D630DE" w14:textId="77777777" w:rsidR="00FF2126" w:rsidRPr="00FF2126" w:rsidRDefault="00FF2126" w:rsidP="00FF2126">
            <w:pPr>
              <w:rPr>
                <w:rFonts w:ascii="Times New Roman" w:eastAsia="Times New Roman" w:hAnsi="Times New Roman" w:cs="Times New Roman"/>
              </w:rPr>
            </w:pPr>
            <w:r w:rsidRPr="00FF2126">
              <w:rPr>
                <w:rFonts w:ascii="Times New Roman" w:eastAsia="Times New Roman" w:hAnsi="Times New Roman" w:cs="Times New Roman"/>
              </w:rPr>
              <w:t xml:space="preserve">Rosa Edith </w:t>
            </w:r>
            <w:proofErr w:type="spellStart"/>
            <w:r w:rsidRPr="00FF2126">
              <w:rPr>
                <w:rFonts w:ascii="Times New Roman" w:eastAsia="Times New Roman" w:hAnsi="Times New Roman" w:cs="Times New Roman"/>
              </w:rPr>
              <w:t>Hackshaw</w:t>
            </w:r>
            <w:proofErr w:type="spellEnd"/>
          </w:p>
        </w:tc>
      </w:tr>
    </w:tbl>
    <w:p w14:paraId="682F4A48" w14:textId="77777777" w:rsidR="00FF2126" w:rsidRDefault="00FF2126" w:rsidP="00FF2126">
      <w:pPr>
        <w:pStyle w:val="Heading2"/>
        <w:rPr>
          <w:rStyle w:val="text3xlrg"/>
          <w:b/>
          <w:bCs/>
          <w:color w:val="000000" w:themeColor="text1"/>
          <w:sz w:val="40"/>
          <w:szCs w:val="40"/>
        </w:rPr>
      </w:pPr>
    </w:p>
    <w:p w14:paraId="45A3FF0E" w14:textId="37C267D3" w:rsidR="00FF2126" w:rsidRPr="00FF2126" w:rsidRDefault="00FF2126" w:rsidP="00FF2126">
      <w:pPr>
        <w:pStyle w:val="Heading2"/>
        <w:rPr>
          <w:b/>
          <w:bCs/>
        </w:rPr>
      </w:pPr>
      <w:r w:rsidRPr="00FF2126">
        <w:rPr>
          <w:rStyle w:val="text3xlrg"/>
          <w:b/>
          <w:bCs/>
          <w:color w:val="000000" w:themeColor="text1"/>
          <w:sz w:val="40"/>
          <w:szCs w:val="40"/>
        </w:rPr>
        <w:t>England &amp; Wales, Civil Registration Birth Index, 1837-1915</w:t>
      </w:r>
      <w:r>
        <w:rPr>
          <w:rStyle w:val="text3xlrg"/>
          <w:b/>
          <w:bCs/>
          <w:color w:val="000000" w:themeColor="text1"/>
          <w:sz w:val="40"/>
          <w:szCs w:val="40"/>
        </w:rPr>
        <w:t>:</w:t>
      </w:r>
      <w:r w:rsidRPr="00FF2126">
        <w:rPr>
          <w:rStyle w:val="text3xlrg"/>
          <w:b/>
          <w:bCs/>
          <w:color w:val="000000" w:themeColor="text1"/>
          <w:sz w:val="40"/>
          <w:szCs w:val="40"/>
        </w:rPr>
        <w:t xml:space="preserve"> </w:t>
      </w:r>
      <w:r w:rsidR="00A80DB5" w:rsidRPr="00A80DB5">
        <w:drawing>
          <wp:inline distT="0" distB="0" distL="0" distR="0" wp14:anchorId="3815EC69" wp14:editId="3C1B3B0E">
            <wp:extent cx="5689600" cy="97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2FA7" w14:textId="23D0E809" w:rsidR="00FF2126" w:rsidRDefault="00FF2126"/>
    <w:p w14:paraId="50FD40B9" w14:textId="1EA8DD8A" w:rsidR="00A80DB5" w:rsidRDefault="00A80DB5"/>
    <w:p w14:paraId="4F47B2ED" w14:textId="72D5F665" w:rsidR="00A80DB5" w:rsidRDefault="00A80DB5">
      <w:r w:rsidRPr="00A80DB5">
        <w:drawing>
          <wp:inline distT="0" distB="0" distL="0" distR="0" wp14:anchorId="358EBDDB" wp14:editId="71BC5A83">
            <wp:extent cx="5943600" cy="199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DB5" w:rsidSect="00A11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26"/>
    <w:rsid w:val="00A11718"/>
    <w:rsid w:val="00A80DB5"/>
    <w:rsid w:val="00EE32CE"/>
    <w:rsid w:val="00FF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885E6A"/>
  <w15:chartTrackingRefBased/>
  <w15:docId w15:val="{94D2CEFC-E21D-3345-86BC-2FCC23B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21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212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sercardeventdetail">
    <w:name w:val="usercardeventdetail"/>
    <w:basedOn w:val="DefaultParagraphFont"/>
    <w:rsid w:val="00FF2126"/>
  </w:style>
  <w:style w:type="character" w:customStyle="1" w:styleId="Heading6Char">
    <w:name w:val="Heading 6 Char"/>
    <w:basedOn w:val="DefaultParagraphFont"/>
    <w:link w:val="Heading6"/>
    <w:uiPriority w:val="9"/>
    <w:semiHidden/>
    <w:rsid w:val="00FF212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FF212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F212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21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3xlrg">
    <w:name w:val="text3xlrg"/>
    <w:basedOn w:val="DefaultParagraphFont"/>
    <w:rsid w:val="00FF2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Hughes</dc:creator>
  <cp:keywords/>
  <dc:description/>
  <cp:lastModifiedBy>Joseph Hughes</cp:lastModifiedBy>
  <cp:revision>1</cp:revision>
  <dcterms:created xsi:type="dcterms:W3CDTF">2022-08-10T01:39:00Z</dcterms:created>
  <dcterms:modified xsi:type="dcterms:W3CDTF">2022-08-10T01:46:00Z</dcterms:modified>
</cp:coreProperties>
</file>