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855C" w14:textId="77777777" w:rsidR="007104F3" w:rsidRPr="003E06AE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4" w:history="1">
        <w:r w:rsidRPr="008A29CF">
          <w:rPr>
            <w:rStyle w:val="Hyperlink"/>
            <w:rFonts w:ascii="Calibri" w:eastAsia="Times New Roman" w:hAnsi="Calibri" w:cs="Calibri"/>
          </w:rPr>
          <w:t>https://anzacportal.dva.gov.au/wars-and-missions/ww1/military-organisation/training</w:t>
        </w:r>
      </w:hyperlink>
      <w:r w:rsidRPr="003E06AE">
        <w:t xml:space="preserve"> </w:t>
      </w:r>
    </w:p>
    <w:p w14:paraId="3CF8DBC3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5" w:history="1">
        <w:r w:rsidRPr="004E11D9">
          <w:rPr>
            <w:rStyle w:val="Hyperlink"/>
            <w:rFonts w:ascii="Calibri" w:eastAsia="Times New Roman" w:hAnsi="Calibri" w:cs="Calibri"/>
          </w:rPr>
          <w:t>https://anzacportal.dva.gov.au/wars-and-missions/ww1/military-organisation/army-weapons</w:t>
        </w:r>
      </w:hyperlink>
    </w:p>
    <w:p w14:paraId="32138A4D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6" w:history="1">
        <w:r w:rsidRPr="004E11D9">
          <w:rPr>
            <w:rStyle w:val="Hyperlink"/>
            <w:rFonts w:ascii="Calibri" w:eastAsia="Times New Roman" w:hAnsi="Calibri" w:cs="Calibri"/>
          </w:rPr>
          <w:t>https://www.army.gov.au/our-heritage/history/history-focus/battle-messines</w:t>
        </w:r>
      </w:hyperlink>
    </w:p>
    <w:p w14:paraId="32AD8A3C" w14:textId="77777777" w:rsidR="007104F3" w:rsidRDefault="007104F3" w:rsidP="007104F3">
      <w:pPr>
        <w:spacing w:after="0" w:line="240" w:lineRule="auto"/>
        <w:textAlignment w:val="center"/>
        <w:rPr>
          <w:rStyle w:val="Hyperlink"/>
          <w:rFonts w:ascii="Calibri" w:eastAsia="Times New Roman" w:hAnsi="Calibri" w:cs="Calibri"/>
        </w:rPr>
      </w:pPr>
      <w:hyperlink r:id="rId7" w:history="1">
        <w:r w:rsidRPr="008A29CF">
          <w:rPr>
            <w:rStyle w:val="Hyperlink"/>
            <w:rFonts w:ascii="Calibri" w:eastAsia="Times New Roman" w:hAnsi="Calibri" w:cs="Calibri"/>
          </w:rPr>
          <w:t>https://www.awm.gov.au/collection/E84367</w:t>
        </w:r>
      </w:hyperlink>
    </w:p>
    <w:p w14:paraId="469CE69B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8" w:history="1">
        <w:r w:rsidRPr="00C047CC">
          <w:rPr>
            <w:rStyle w:val="Hyperlink"/>
            <w:rFonts w:ascii="Calibri" w:eastAsia="Times New Roman" w:hAnsi="Calibri" w:cs="Calibri"/>
          </w:rPr>
          <w:t>https://www.history.com/news/life-in-the-trenches-of-world-war-i</w:t>
        </w:r>
      </w:hyperlink>
    </w:p>
    <w:p w14:paraId="0C4794BD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9" w:history="1">
        <w:r>
          <w:rPr>
            <w:rStyle w:val="Hyperlink"/>
            <w:rFonts w:ascii="Calibri" w:hAnsi="Calibri" w:cs="Calibri"/>
          </w:rPr>
          <w:t>https://anzac100.initiatives.qld.gov.au/remember/western-front/index.aspx</w:t>
        </w:r>
      </w:hyperlink>
    </w:p>
    <w:p w14:paraId="3121D4A1" w14:textId="77777777" w:rsidR="007104F3" w:rsidRDefault="007104F3" w:rsidP="007104F3">
      <w:pPr>
        <w:spacing w:after="0" w:line="240" w:lineRule="auto"/>
        <w:textAlignment w:val="center"/>
        <w:rPr>
          <w:rFonts w:ascii="Calibri" w:hAnsi="Calibri" w:cs="Calibri"/>
        </w:rPr>
      </w:pPr>
      <w:hyperlink r:id="rId10" w:history="1">
        <w:r>
          <w:rPr>
            <w:rStyle w:val="Hyperlink"/>
            <w:rFonts w:ascii="Calibri" w:hAnsi="Calibri" w:cs="Calibri"/>
          </w:rPr>
          <w:t>http://recordsearch.naa.gov.au/SearchNRetrieve/Interface/DetailsReports/ItemDetail.aspx?Barcode=8216348&amp;isAv=N</w:t>
        </w:r>
      </w:hyperlink>
    </w:p>
    <w:p w14:paraId="79E6E047" w14:textId="77777777" w:rsidR="007104F3" w:rsidRDefault="007104F3" w:rsidP="007104F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AU"/>
        </w:rPr>
      </w:pPr>
      <w:hyperlink r:id="rId11" w:history="1">
        <w:r w:rsidRPr="00C71E75">
          <w:rPr>
            <w:rStyle w:val="Hyperlink"/>
            <w:rFonts w:ascii="Calibri" w:hAnsi="Calibri" w:cs="Calibri"/>
            <w:sz w:val="22"/>
            <w:szCs w:val="22"/>
          </w:rPr>
          <w:t>https://www.awm.gov.au/collection/R2017949</w:t>
        </w:r>
      </w:hyperlink>
    </w:p>
    <w:p w14:paraId="2937020D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12" w:history="1">
        <w:r>
          <w:rPr>
            <w:rStyle w:val="Hyperlink"/>
            <w:rFonts w:ascii="Calibri" w:hAnsi="Calibri" w:cs="Calibri"/>
          </w:rPr>
          <w:t>https://www.aif.adfa.edu.au/showPerson?pid=188218</w:t>
        </w:r>
      </w:hyperlink>
    </w:p>
    <w:p w14:paraId="3E5662BF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13" w:history="1">
        <w:r w:rsidRPr="00C71E75">
          <w:rPr>
            <w:rStyle w:val="Hyperlink"/>
            <w:rFonts w:ascii="Calibri" w:eastAsia="Times New Roman" w:hAnsi="Calibri" w:cs="Calibri"/>
          </w:rPr>
          <w:t>https://www.awm.gov.au/collection/C1344146</w:t>
        </w:r>
      </w:hyperlink>
    </w:p>
    <w:p w14:paraId="131711CE" w14:textId="77777777" w:rsidR="007104F3" w:rsidRDefault="007104F3" w:rsidP="007104F3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hyperlink r:id="rId14" w:history="1">
        <w:r w:rsidRPr="00C71E75">
          <w:rPr>
            <w:rStyle w:val="Hyperlink"/>
            <w:rFonts w:ascii="Calibri" w:eastAsia="Times New Roman" w:hAnsi="Calibri" w:cs="Calibri"/>
          </w:rPr>
          <w:t>https://www.awm.gov.au/collection/C1344148</w:t>
        </w:r>
      </w:hyperlink>
    </w:p>
    <w:p w14:paraId="3D6AA43B" w14:textId="77777777" w:rsidR="00650E3F" w:rsidRDefault="00650E3F"/>
    <w:sectPr w:rsidR="00650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3"/>
    <w:rsid w:val="0020772E"/>
    <w:rsid w:val="00276BF2"/>
    <w:rsid w:val="002912DD"/>
    <w:rsid w:val="00650E3F"/>
    <w:rsid w:val="007104F3"/>
    <w:rsid w:val="00E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9FC"/>
  <w15:chartTrackingRefBased/>
  <w15:docId w15:val="{0C5528E1-DFA3-4393-8AF2-F02BB2F4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F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10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news/life-in-the-trenches-of-world-war-i" TargetMode="External"/><Relationship Id="rId13" Type="http://schemas.openxmlformats.org/officeDocument/2006/relationships/hyperlink" Target="https://www.awm.gov.au/collection/C1344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wm.gov.au/collection/E84367" TargetMode="External"/><Relationship Id="rId12" Type="http://schemas.openxmlformats.org/officeDocument/2006/relationships/hyperlink" Target="https://www.aif.adfa.edu.au/showPerson?pid=1882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my.gov.au/our-heritage/history/history-focus/battle-messines" TargetMode="External"/><Relationship Id="rId11" Type="http://schemas.openxmlformats.org/officeDocument/2006/relationships/hyperlink" Target="https://www.awm.gov.au/collection/R2017949" TargetMode="External"/><Relationship Id="rId5" Type="http://schemas.openxmlformats.org/officeDocument/2006/relationships/hyperlink" Target="https://anzacportal.dva.gov.au/wars-and-missions/ww1/military-organisation/army-weapon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ecordsearch.naa.gov.au/SearchNRetrieve/Interface/DetailsReports/ItemDetail.aspx?Barcode=8216348&amp;isAv=N" TargetMode="External"/><Relationship Id="rId4" Type="http://schemas.openxmlformats.org/officeDocument/2006/relationships/hyperlink" Target="https://anzacportal.dva.gov.au/wars-and-missions/ww1/military-organisation/training" TargetMode="External"/><Relationship Id="rId9" Type="http://schemas.openxmlformats.org/officeDocument/2006/relationships/hyperlink" Target="https://anzac100.initiatives.qld.gov.au/remember/western-front/index.aspx" TargetMode="External"/><Relationship Id="rId14" Type="http://schemas.openxmlformats.org/officeDocument/2006/relationships/hyperlink" Target="https://www.awm.gov.au/collection/C1344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Sparrow</dc:creator>
  <cp:keywords/>
  <dc:description/>
  <cp:lastModifiedBy>Hayden Sparrow</cp:lastModifiedBy>
  <cp:revision>1</cp:revision>
  <dcterms:created xsi:type="dcterms:W3CDTF">2021-05-24T01:52:00Z</dcterms:created>
  <dcterms:modified xsi:type="dcterms:W3CDTF">2021-05-24T01:53:00Z</dcterms:modified>
</cp:coreProperties>
</file>